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405" w:rsidRPr="00B960DE" w:rsidRDefault="00F36405" w:rsidP="00F36405">
      <w:pPr>
        <w:rPr>
          <w:rFonts w:ascii="Arial" w:hAnsi="Arial" w:cs="Arial"/>
          <w:b/>
          <w:lang w:val="id-ID"/>
        </w:rPr>
      </w:pPr>
      <w:r w:rsidRPr="00B960DE">
        <w:rPr>
          <w:rFonts w:ascii="Century Schoolbook" w:hAnsi="Century Schoolbook" w:cs="Tahoma"/>
          <w:b/>
          <w:bCs/>
          <w:sz w:val="52"/>
          <w:szCs w:val="52"/>
        </w:rPr>
        <w:t>DAFTAR ISI</w:t>
      </w:r>
    </w:p>
    <w:p w:rsidR="00F36405" w:rsidRDefault="00F36405" w:rsidP="00FD676F">
      <w:pPr>
        <w:tabs>
          <w:tab w:val="left" w:pos="900"/>
          <w:tab w:val="left" w:pos="1440"/>
          <w:tab w:val="left" w:leader="dot" w:pos="9072"/>
          <w:tab w:val="right" w:leader="dot" w:pos="9923"/>
        </w:tabs>
        <w:spacing w:before="120" w:line="360" w:lineRule="auto"/>
        <w:ind w:right="17"/>
        <w:jc w:val="both"/>
        <w:rPr>
          <w:rFonts w:ascii="Tahoma" w:hAnsi="Tahoma" w:cs="Tahoma"/>
          <w:b/>
          <w:sz w:val="28"/>
          <w:szCs w:val="28"/>
        </w:rPr>
      </w:pPr>
    </w:p>
    <w:p w:rsidR="0072272E" w:rsidRDefault="0072272E" w:rsidP="00D20973">
      <w:pPr>
        <w:tabs>
          <w:tab w:val="left" w:leader="dot" w:pos="9072"/>
          <w:tab w:val="right" w:pos="9540"/>
        </w:tabs>
        <w:spacing w:before="120" w:line="360" w:lineRule="auto"/>
        <w:ind w:right="17"/>
        <w:jc w:val="both"/>
        <w:rPr>
          <w:rFonts w:ascii="Tahoma" w:hAnsi="Tahoma" w:cs="Tahoma"/>
          <w:b/>
        </w:rPr>
      </w:pPr>
      <w:r w:rsidRPr="00763A45">
        <w:rPr>
          <w:rFonts w:ascii="Tahoma" w:hAnsi="Tahoma" w:cs="Tahoma"/>
          <w:b/>
        </w:rPr>
        <w:t xml:space="preserve">DAFTAR ISI </w:t>
      </w:r>
      <w:r w:rsidRPr="00763A45">
        <w:rPr>
          <w:rFonts w:ascii="Tahoma" w:hAnsi="Tahoma" w:cs="Tahoma"/>
          <w:b/>
        </w:rPr>
        <w:tab/>
      </w:r>
      <w:r w:rsidRPr="00763A45">
        <w:rPr>
          <w:rFonts w:ascii="Tahoma" w:hAnsi="Tahoma" w:cs="Tahoma"/>
          <w:b/>
        </w:rPr>
        <w:tab/>
        <w:t>i</w:t>
      </w:r>
    </w:p>
    <w:p w:rsidR="004D637D" w:rsidRPr="00763A45" w:rsidRDefault="004D637D" w:rsidP="00D20973">
      <w:pPr>
        <w:tabs>
          <w:tab w:val="left" w:leader="dot" w:pos="9072"/>
          <w:tab w:val="right" w:pos="9540"/>
        </w:tabs>
        <w:spacing w:before="120" w:line="360" w:lineRule="auto"/>
        <w:ind w:right="17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DAFTAR TABEL </w:t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  <w:t>iii</w:t>
      </w:r>
    </w:p>
    <w:p w:rsidR="0043340A" w:rsidRPr="00763A45" w:rsidRDefault="00FD676F" w:rsidP="00D20973">
      <w:pPr>
        <w:tabs>
          <w:tab w:val="left" w:pos="900"/>
          <w:tab w:val="left" w:pos="1440"/>
          <w:tab w:val="left" w:leader="dot" w:pos="9072"/>
          <w:tab w:val="right" w:pos="9540"/>
        </w:tabs>
        <w:spacing w:before="120" w:line="360" w:lineRule="auto"/>
        <w:ind w:right="17"/>
        <w:jc w:val="both"/>
        <w:rPr>
          <w:rFonts w:ascii="Tahoma" w:hAnsi="Tahoma" w:cs="Tahoma"/>
          <w:b/>
          <w:w w:val="150"/>
        </w:rPr>
      </w:pPr>
      <w:r w:rsidRPr="00763A45">
        <w:rPr>
          <w:rFonts w:ascii="Tahoma" w:hAnsi="Tahoma" w:cs="Tahoma"/>
          <w:b/>
        </w:rPr>
        <w:t xml:space="preserve">BAB </w:t>
      </w:r>
      <w:r w:rsidRPr="00763A45">
        <w:rPr>
          <w:rFonts w:ascii="Tahoma" w:hAnsi="Tahoma" w:cs="Tahoma"/>
          <w:b/>
        </w:rPr>
        <w:tab/>
        <w:t xml:space="preserve">I </w:t>
      </w:r>
      <w:r w:rsidRPr="00763A45">
        <w:rPr>
          <w:rFonts w:ascii="Tahoma" w:hAnsi="Tahoma" w:cs="Tahoma"/>
          <w:b/>
        </w:rPr>
        <w:tab/>
        <w:t xml:space="preserve">PENDAHULUAN </w:t>
      </w:r>
      <w:r w:rsidRPr="00763A45">
        <w:rPr>
          <w:rFonts w:ascii="Tahoma" w:hAnsi="Tahoma" w:cs="Tahoma"/>
          <w:b/>
        </w:rPr>
        <w:tab/>
      </w:r>
      <w:r w:rsidR="00C003C3" w:rsidRPr="00763A45">
        <w:rPr>
          <w:rFonts w:ascii="Tahoma" w:hAnsi="Tahoma" w:cs="Tahoma"/>
          <w:b/>
        </w:rPr>
        <w:t xml:space="preserve"> </w:t>
      </w:r>
      <w:r w:rsidR="00C003C3" w:rsidRPr="00763A45">
        <w:rPr>
          <w:rFonts w:ascii="Tahoma" w:hAnsi="Tahoma" w:cs="Tahoma"/>
          <w:b/>
        </w:rPr>
        <w:tab/>
      </w:r>
      <w:r w:rsidR="000D78AA">
        <w:rPr>
          <w:rFonts w:ascii="Tahoma" w:hAnsi="Tahoma" w:cs="Tahoma"/>
          <w:b/>
        </w:rPr>
        <w:t>I</w:t>
      </w:r>
      <w:r w:rsidR="00167DEC">
        <w:rPr>
          <w:rFonts w:ascii="Tahoma" w:hAnsi="Tahoma" w:cs="Tahoma"/>
          <w:b/>
        </w:rPr>
        <w:t>-1</w:t>
      </w:r>
    </w:p>
    <w:p w:rsidR="006B1FFA" w:rsidRPr="00763A45" w:rsidRDefault="0043340A" w:rsidP="00D20973">
      <w:pPr>
        <w:numPr>
          <w:ilvl w:val="1"/>
          <w:numId w:val="28"/>
        </w:numPr>
        <w:tabs>
          <w:tab w:val="clear" w:pos="720"/>
          <w:tab w:val="left" w:pos="540"/>
          <w:tab w:val="left" w:pos="2160"/>
          <w:tab w:val="left" w:leader="dot" w:pos="9072"/>
          <w:tab w:val="right" w:pos="9540"/>
        </w:tabs>
        <w:spacing w:line="360" w:lineRule="auto"/>
        <w:ind w:left="2160" w:right="17"/>
        <w:jc w:val="both"/>
        <w:rPr>
          <w:rFonts w:ascii="Tahoma" w:hAnsi="Tahoma" w:cs="Tahoma"/>
        </w:rPr>
      </w:pPr>
      <w:r w:rsidRPr="00763A45">
        <w:rPr>
          <w:rFonts w:ascii="Tahoma" w:hAnsi="Tahoma" w:cs="Tahoma"/>
        </w:rPr>
        <w:t>Latar Belakang</w:t>
      </w:r>
      <w:r w:rsidR="00C003C3" w:rsidRPr="00763A45">
        <w:rPr>
          <w:rFonts w:ascii="Tahoma" w:hAnsi="Tahoma" w:cs="Tahoma"/>
        </w:rPr>
        <w:tab/>
      </w:r>
      <w:r w:rsidR="007352A4" w:rsidRPr="00763A45">
        <w:rPr>
          <w:rFonts w:ascii="Tahoma" w:hAnsi="Tahoma" w:cs="Tahoma"/>
        </w:rPr>
        <w:tab/>
      </w:r>
      <w:r w:rsidR="000D78AA">
        <w:rPr>
          <w:rFonts w:ascii="Tahoma" w:hAnsi="Tahoma" w:cs="Tahoma"/>
        </w:rPr>
        <w:t>I-1</w:t>
      </w:r>
    </w:p>
    <w:p w:rsidR="006B1FFA" w:rsidRPr="00763A45" w:rsidRDefault="00B960DE" w:rsidP="000D78AA">
      <w:pPr>
        <w:numPr>
          <w:ilvl w:val="1"/>
          <w:numId w:val="28"/>
        </w:numPr>
        <w:tabs>
          <w:tab w:val="clear" w:pos="720"/>
          <w:tab w:val="left" w:pos="540"/>
          <w:tab w:val="left" w:pos="2160"/>
          <w:tab w:val="left" w:leader="dot" w:pos="9072"/>
          <w:tab w:val="right" w:pos="9540"/>
        </w:tabs>
        <w:spacing w:line="360" w:lineRule="auto"/>
        <w:ind w:left="2160" w:right="17"/>
        <w:jc w:val="both"/>
        <w:rPr>
          <w:rFonts w:ascii="Tahoma" w:hAnsi="Tahoma" w:cs="Tahoma"/>
          <w:lang w:val="fi-FI"/>
        </w:rPr>
      </w:pPr>
      <w:r>
        <w:rPr>
          <w:rFonts w:ascii="Tahoma" w:hAnsi="Tahoma" w:cs="Tahoma"/>
          <w:lang w:val="fi-FI"/>
        </w:rPr>
        <w:t xml:space="preserve">Maksud dan </w:t>
      </w:r>
      <w:r w:rsidR="00D20973">
        <w:rPr>
          <w:rFonts w:ascii="Tahoma" w:hAnsi="Tahoma" w:cs="Tahoma"/>
          <w:lang w:val="fi-FI"/>
        </w:rPr>
        <w:t xml:space="preserve">Tujuan </w:t>
      </w:r>
      <w:r w:rsidR="00FD676F" w:rsidRPr="00763A45">
        <w:rPr>
          <w:rFonts w:ascii="Tahoma" w:hAnsi="Tahoma" w:cs="Tahoma"/>
        </w:rPr>
        <w:tab/>
      </w:r>
      <w:r w:rsidR="00C003C3" w:rsidRPr="00763A45">
        <w:rPr>
          <w:rFonts w:ascii="Tahoma" w:hAnsi="Tahoma" w:cs="Tahoma"/>
        </w:rPr>
        <w:t xml:space="preserve"> </w:t>
      </w:r>
      <w:r w:rsidR="00C003C3" w:rsidRPr="00763A45">
        <w:rPr>
          <w:rFonts w:ascii="Tahoma" w:hAnsi="Tahoma" w:cs="Tahoma"/>
        </w:rPr>
        <w:tab/>
      </w:r>
      <w:r w:rsidR="000D78AA">
        <w:rPr>
          <w:rFonts w:ascii="Tahoma" w:hAnsi="Tahoma" w:cs="Tahoma"/>
        </w:rPr>
        <w:t>I-3</w:t>
      </w:r>
    </w:p>
    <w:p w:rsidR="0043340A" w:rsidRPr="00763A45" w:rsidRDefault="00D20973" w:rsidP="00D20973">
      <w:pPr>
        <w:numPr>
          <w:ilvl w:val="1"/>
          <w:numId w:val="28"/>
        </w:numPr>
        <w:tabs>
          <w:tab w:val="clear" w:pos="720"/>
          <w:tab w:val="left" w:pos="540"/>
          <w:tab w:val="left" w:pos="2160"/>
          <w:tab w:val="left" w:leader="dot" w:pos="9072"/>
          <w:tab w:val="right" w:pos="9540"/>
        </w:tabs>
        <w:spacing w:line="360" w:lineRule="auto"/>
        <w:ind w:left="2160" w:right="1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Dasar Hukum</w:t>
      </w:r>
      <w:r w:rsidR="00FD676F" w:rsidRPr="00763A45">
        <w:rPr>
          <w:rFonts w:ascii="Tahoma" w:hAnsi="Tahoma" w:cs="Tahoma"/>
        </w:rPr>
        <w:tab/>
      </w:r>
      <w:r w:rsidR="007352A4" w:rsidRPr="00763A45">
        <w:rPr>
          <w:rFonts w:ascii="Tahoma" w:hAnsi="Tahoma" w:cs="Tahoma"/>
        </w:rPr>
        <w:t xml:space="preserve"> </w:t>
      </w:r>
      <w:r w:rsidR="007352A4" w:rsidRPr="00763A45">
        <w:rPr>
          <w:rFonts w:ascii="Tahoma" w:hAnsi="Tahoma" w:cs="Tahoma"/>
        </w:rPr>
        <w:tab/>
      </w:r>
      <w:r w:rsidR="00800621">
        <w:rPr>
          <w:rFonts w:ascii="Tahoma" w:hAnsi="Tahoma" w:cs="Tahoma"/>
        </w:rPr>
        <w:t>I-</w:t>
      </w:r>
      <w:r w:rsidR="00F53803">
        <w:rPr>
          <w:rFonts w:ascii="Tahoma" w:hAnsi="Tahoma" w:cs="Tahoma"/>
          <w:lang w:val="id-ID"/>
        </w:rPr>
        <w:t>4</w:t>
      </w:r>
    </w:p>
    <w:p w:rsidR="006B1FFA" w:rsidRPr="00763A45" w:rsidRDefault="006B1FFA" w:rsidP="00D20973">
      <w:pPr>
        <w:tabs>
          <w:tab w:val="left" w:leader="dot" w:pos="9072"/>
          <w:tab w:val="right" w:pos="9540"/>
        </w:tabs>
        <w:spacing w:line="360" w:lineRule="auto"/>
        <w:ind w:right="17"/>
        <w:jc w:val="both"/>
        <w:rPr>
          <w:rFonts w:ascii="Tahoma" w:hAnsi="Tahoma" w:cs="Tahoma"/>
          <w:b/>
        </w:rPr>
      </w:pPr>
    </w:p>
    <w:p w:rsidR="007711DA" w:rsidRPr="00D20973" w:rsidRDefault="007711DA" w:rsidP="009261E9">
      <w:pPr>
        <w:tabs>
          <w:tab w:val="left" w:pos="900"/>
          <w:tab w:val="left" w:pos="1440"/>
          <w:tab w:val="left" w:leader="dot" w:pos="9072"/>
          <w:tab w:val="left" w:pos="9214"/>
          <w:tab w:val="right" w:pos="9540"/>
        </w:tabs>
        <w:spacing w:line="360" w:lineRule="auto"/>
        <w:ind w:right="17"/>
        <w:jc w:val="both"/>
        <w:rPr>
          <w:rFonts w:ascii="Tahoma" w:hAnsi="Tahoma" w:cs="Tahoma"/>
          <w:b/>
          <w:lang w:val="sv-SE"/>
        </w:rPr>
      </w:pPr>
      <w:r w:rsidRPr="00D20973">
        <w:rPr>
          <w:rFonts w:ascii="Tahoma" w:hAnsi="Tahoma" w:cs="Tahoma"/>
          <w:b/>
          <w:lang w:val="sv-SE"/>
        </w:rPr>
        <w:t xml:space="preserve">BAB </w:t>
      </w:r>
      <w:r w:rsidR="00FD676F" w:rsidRPr="00D20973">
        <w:rPr>
          <w:rFonts w:ascii="Tahoma" w:hAnsi="Tahoma" w:cs="Tahoma"/>
          <w:b/>
          <w:lang w:val="sv-SE"/>
        </w:rPr>
        <w:tab/>
      </w:r>
      <w:r w:rsidRPr="00D20973">
        <w:rPr>
          <w:rFonts w:ascii="Tahoma" w:hAnsi="Tahoma" w:cs="Tahoma"/>
          <w:b/>
          <w:lang w:val="sv-SE"/>
        </w:rPr>
        <w:t>II</w:t>
      </w:r>
      <w:r w:rsidR="006B1FFA" w:rsidRPr="00D20973">
        <w:rPr>
          <w:rFonts w:ascii="Tahoma" w:hAnsi="Tahoma" w:cs="Tahoma"/>
          <w:b/>
          <w:lang w:val="sv-SE"/>
        </w:rPr>
        <w:t xml:space="preserve"> </w:t>
      </w:r>
      <w:r w:rsidR="00FD676F" w:rsidRPr="00D20973">
        <w:rPr>
          <w:rFonts w:ascii="Tahoma" w:hAnsi="Tahoma" w:cs="Tahoma"/>
          <w:b/>
          <w:lang w:val="sv-SE"/>
        </w:rPr>
        <w:tab/>
      </w:r>
      <w:r w:rsidR="00D20973" w:rsidRPr="00D20973">
        <w:rPr>
          <w:rFonts w:ascii="Tahoma" w:hAnsi="Tahoma" w:cs="Tahoma"/>
          <w:b/>
          <w:lang w:val="sv-SE"/>
        </w:rPr>
        <w:t>KERANGKA EKONOMI MAKRO DAERAH</w:t>
      </w:r>
      <w:r w:rsidR="00FD676F" w:rsidRPr="00D20973">
        <w:rPr>
          <w:rFonts w:ascii="Tahoma" w:hAnsi="Tahoma" w:cs="Tahoma"/>
          <w:b/>
          <w:lang w:val="sv-SE"/>
        </w:rPr>
        <w:t xml:space="preserve"> </w:t>
      </w:r>
      <w:r w:rsidR="00FD676F" w:rsidRPr="00D20973">
        <w:rPr>
          <w:rFonts w:ascii="Tahoma" w:hAnsi="Tahoma" w:cs="Tahoma"/>
          <w:b/>
          <w:lang w:val="sv-SE"/>
        </w:rPr>
        <w:tab/>
      </w:r>
      <w:r w:rsidR="00C51D7A" w:rsidRPr="00D20973">
        <w:rPr>
          <w:rFonts w:ascii="Tahoma" w:hAnsi="Tahoma" w:cs="Tahoma"/>
          <w:b/>
          <w:lang w:val="sv-SE"/>
        </w:rPr>
        <w:t xml:space="preserve"> </w:t>
      </w:r>
      <w:r w:rsidR="00C51D7A" w:rsidRPr="00D20973">
        <w:rPr>
          <w:rFonts w:ascii="Tahoma" w:hAnsi="Tahoma" w:cs="Tahoma"/>
          <w:b/>
          <w:lang w:val="sv-SE"/>
        </w:rPr>
        <w:tab/>
      </w:r>
      <w:r w:rsidR="000D78AA">
        <w:rPr>
          <w:rFonts w:ascii="Tahoma" w:hAnsi="Tahoma" w:cs="Tahoma"/>
          <w:b/>
          <w:lang w:val="sv-SE"/>
        </w:rPr>
        <w:t>II</w:t>
      </w:r>
      <w:r w:rsidR="00167DEC">
        <w:rPr>
          <w:rFonts w:ascii="Tahoma" w:hAnsi="Tahoma" w:cs="Tahoma"/>
          <w:b/>
          <w:lang w:val="sv-SE"/>
        </w:rPr>
        <w:t>-1</w:t>
      </w:r>
    </w:p>
    <w:p w:rsidR="007711DA" w:rsidRDefault="00D20973" w:rsidP="009261E9">
      <w:pPr>
        <w:numPr>
          <w:ilvl w:val="1"/>
          <w:numId w:val="18"/>
        </w:numPr>
        <w:tabs>
          <w:tab w:val="left" w:pos="2160"/>
          <w:tab w:val="left" w:leader="dot" w:pos="9072"/>
          <w:tab w:val="left" w:pos="9214"/>
          <w:tab w:val="right" w:pos="9540"/>
        </w:tabs>
        <w:spacing w:before="120" w:line="360" w:lineRule="auto"/>
        <w:ind w:left="2160" w:right="17"/>
        <w:rPr>
          <w:rFonts w:ascii="Tahoma" w:hAnsi="Tahoma" w:cs="Tahoma"/>
          <w:lang w:val="sv-SE"/>
        </w:rPr>
      </w:pPr>
      <w:r w:rsidRPr="00D20973">
        <w:rPr>
          <w:rFonts w:ascii="Tahoma" w:hAnsi="Tahoma" w:cs="Tahoma"/>
          <w:lang w:val="sv-SE"/>
        </w:rPr>
        <w:t xml:space="preserve">Perkembangan Indikator Ekonomi Makro Daerah Pada </w:t>
      </w:r>
      <w:r w:rsidRPr="00D20973">
        <w:rPr>
          <w:rFonts w:ascii="Tahoma" w:hAnsi="Tahoma" w:cs="Tahoma"/>
          <w:lang w:val="sv-SE"/>
        </w:rPr>
        <w:br/>
        <w:t>Tahun 20</w:t>
      </w:r>
      <w:r w:rsidR="001A5713">
        <w:rPr>
          <w:rFonts w:ascii="Tahoma" w:hAnsi="Tahoma" w:cs="Tahoma"/>
          <w:lang w:val="sv-SE"/>
        </w:rPr>
        <w:t>1</w:t>
      </w:r>
      <w:r w:rsidR="001A5713">
        <w:rPr>
          <w:rFonts w:ascii="Tahoma" w:hAnsi="Tahoma" w:cs="Tahoma"/>
          <w:lang w:val="id-ID"/>
        </w:rPr>
        <w:t>5</w:t>
      </w:r>
      <w:r w:rsidR="00757897" w:rsidRPr="00D20973">
        <w:rPr>
          <w:rFonts w:ascii="Tahoma" w:hAnsi="Tahoma" w:cs="Tahoma"/>
          <w:lang w:val="sv-SE"/>
        </w:rPr>
        <w:t xml:space="preserve"> </w:t>
      </w:r>
      <w:r w:rsidR="00FD676F" w:rsidRPr="00D20973">
        <w:rPr>
          <w:rFonts w:ascii="Tahoma" w:hAnsi="Tahoma" w:cs="Tahoma"/>
          <w:lang w:val="sv-SE"/>
        </w:rPr>
        <w:tab/>
      </w:r>
      <w:r w:rsidR="00C51D7A" w:rsidRPr="00D20973">
        <w:rPr>
          <w:rFonts w:ascii="Tahoma" w:hAnsi="Tahoma" w:cs="Tahoma"/>
          <w:lang w:val="sv-SE"/>
        </w:rPr>
        <w:tab/>
      </w:r>
      <w:r w:rsidR="00800621">
        <w:rPr>
          <w:rFonts w:ascii="Tahoma" w:hAnsi="Tahoma" w:cs="Tahoma"/>
          <w:lang w:val="sv-SE"/>
        </w:rPr>
        <w:t>II-</w:t>
      </w:r>
      <w:r w:rsidR="00800621">
        <w:rPr>
          <w:rFonts w:ascii="Tahoma" w:hAnsi="Tahoma" w:cs="Tahoma"/>
          <w:lang w:val="id-ID"/>
        </w:rPr>
        <w:t>2</w:t>
      </w:r>
    </w:p>
    <w:p w:rsidR="00D20973" w:rsidRDefault="00D20973" w:rsidP="009261E9">
      <w:pPr>
        <w:numPr>
          <w:ilvl w:val="2"/>
          <w:numId w:val="18"/>
        </w:numPr>
        <w:tabs>
          <w:tab w:val="clear" w:pos="720"/>
          <w:tab w:val="left" w:pos="2880"/>
          <w:tab w:val="left" w:leader="dot" w:pos="9072"/>
          <w:tab w:val="left" w:pos="9214"/>
          <w:tab w:val="right" w:pos="9540"/>
        </w:tabs>
        <w:spacing w:line="360" w:lineRule="auto"/>
        <w:ind w:left="2880" w:right="17"/>
        <w:rPr>
          <w:rFonts w:ascii="Tahoma" w:hAnsi="Tahoma" w:cs="Tahoma"/>
        </w:rPr>
      </w:pPr>
      <w:r>
        <w:rPr>
          <w:rFonts w:ascii="Tahoma" w:hAnsi="Tahoma" w:cs="Tahoma"/>
        </w:rPr>
        <w:t>Pertumbuhan Ekonomi</w:t>
      </w:r>
      <w:r w:rsidRPr="00763A45">
        <w:rPr>
          <w:rFonts w:ascii="Tahoma" w:hAnsi="Tahoma" w:cs="Tahoma"/>
        </w:rPr>
        <w:t xml:space="preserve"> </w:t>
      </w:r>
      <w:r w:rsidRPr="00763A45">
        <w:rPr>
          <w:rFonts w:ascii="Tahoma" w:hAnsi="Tahoma" w:cs="Tahoma"/>
        </w:rPr>
        <w:tab/>
      </w:r>
      <w:r w:rsidR="00AD3F4A">
        <w:rPr>
          <w:rFonts w:ascii="Tahoma" w:hAnsi="Tahoma" w:cs="Tahoma"/>
        </w:rPr>
        <w:tab/>
      </w:r>
      <w:r w:rsidR="000D78AA">
        <w:rPr>
          <w:rFonts w:ascii="Tahoma" w:hAnsi="Tahoma" w:cs="Tahoma"/>
        </w:rPr>
        <w:t>II-2</w:t>
      </w:r>
    </w:p>
    <w:p w:rsidR="000C7307" w:rsidRDefault="00D45EDA" w:rsidP="0082511F">
      <w:pPr>
        <w:numPr>
          <w:ilvl w:val="2"/>
          <w:numId w:val="18"/>
        </w:numPr>
        <w:tabs>
          <w:tab w:val="clear" w:pos="720"/>
          <w:tab w:val="left" w:pos="2880"/>
          <w:tab w:val="left" w:leader="dot" w:pos="9072"/>
          <w:tab w:val="right" w:pos="9540"/>
        </w:tabs>
        <w:spacing w:line="360" w:lineRule="auto"/>
        <w:ind w:left="2880" w:right="17"/>
        <w:rPr>
          <w:rFonts w:ascii="Tahoma" w:hAnsi="Tahoma" w:cs="Tahoma"/>
          <w:lang w:val="sv-SE"/>
        </w:rPr>
      </w:pPr>
      <w:r w:rsidRPr="00D45EDA">
        <w:rPr>
          <w:rFonts w:ascii="Tahoma" w:hAnsi="Tahoma" w:cs="Tahoma"/>
          <w:lang w:val="sv-SE"/>
        </w:rPr>
        <w:t>PDRB</w:t>
      </w:r>
      <w:r w:rsidR="000C7307">
        <w:rPr>
          <w:rFonts w:ascii="Tahoma" w:hAnsi="Tahoma" w:cs="Tahoma"/>
          <w:lang w:val="sv-SE"/>
        </w:rPr>
        <w:t>, PDRB Perkapita</w:t>
      </w:r>
      <w:r w:rsidRPr="00D45EDA">
        <w:rPr>
          <w:rFonts w:ascii="Tahoma" w:hAnsi="Tahoma" w:cs="Tahoma"/>
          <w:lang w:val="sv-SE"/>
        </w:rPr>
        <w:t xml:space="preserve"> dan Pendapatan Perkapita </w:t>
      </w:r>
    </w:p>
    <w:p w:rsidR="00D45EDA" w:rsidRPr="000C7307" w:rsidRDefault="00D45EDA" w:rsidP="000C7307">
      <w:pPr>
        <w:tabs>
          <w:tab w:val="left" w:pos="2880"/>
          <w:tab w:val="left" w:leader="dot" w:pos="9072"/>
          <w:tab w:val="right" w:pos="9540"/>
        </w:tabs>
        <w:spacing w:line="360" w:lineRule="auto"/>
        <w:ind w:left="2880" w:right="17"/>
        <w:rPr>
          <w:rFonts w:ascii="Tahoma" w:hAnsi="Tahoma" w:cs="Tahoma"/>
          <w:lang w:val="sv-SE"/>
        </w:rPr>
      </w:pPr>
      <w:r w:rsidRPr="00D45EDA">
        <w:rPr>
          <w:rFonts w:ascii="Tahoma" w:hAnsi="Tahoma" w:cs="Tahoma"/>
          <w:lang w:val="sv-SE"/>
        </w:rPr>
        <w:t xml:space="preserve">Kabupaten </w:t>
      </w:r>
      <w:r w:rsidR="00AD3F4A" w:rsidRPr="000C7307">
        <w:rPr>
          <w:rFonts w:ascii="Tahoma" w:hAnsi="Tahoma" w:cs="Tahoma"/>
          <w:lang w:val="sv-SE"/>
        </w:rPr>
        <w:t>Kepulauan Meranti</w:t>
      </w:r>
      <w:r w:rsidRPr="000C7307">
        <w:rPr>
          <w:rFonts w:ascii="Tahoma" w:hAnsi="Tahoma" w:cs="Tahoma"/>
          <w:lang w:val="sv-SE"/>
        </w:rPr>
        <w:t xml:space="preserve"> </w:t>
      </w:r>
      <w:r w:rsidRPr="000C7307">
        <w:rPr>
          <w:rFonts w:ascii="Tahoma" w:hAnsi="Tahoma" w:cs="Tahoma"/>
          <w:lang w:val="sv-SE"/>
        </w:rPr>
        <w:tab/>
      </w:r>
      <w:r w:rsidR="000C7307">
        <w:rPr>
          <w:rFonts w:ascii="Tahoma" w:hAnsi="Tahoma" w:cs="Tahoma"/>
          <w:lang w:val="sv-SE"/>
        </w:rPr>
        <w:t xml:space="preserve">  </w:t>
      </w:r>
      <w:r w:rsidR="00CD714F" w:rsidRPr="000C7307">
        <w:rPr>
          <w:rFonts w:ascii="Tahoma" w:hAnsi="Tahoma" w:cs="Tahoma"/>
          <w:lang w:val="sv-SE"/>
        </w:rPr>
        <w:tab/>
      </w:r>
      <w:r w:rsidR="000D78AA" w:rsidRPr="000C7307">
        <w:rPr>
          <w:rFonts w:ascii="Tahoma" w:hAnsi="Tahoma" w:cs="Tahoma"/>
          <w:lang w:val="sv-SE"/>
        </w:rPr>
        <w:t>II-4</w:t>
      </w:r>
    </w:p>
    <w:p w:rsidR="00D45EDA" w:rsidRDefault="0082511F" w:rsidP="009261E9">
      <w:pPr>
        <w:numPr>
          <w:ilvl w:val="2"/>
          <w:numId w:val="18"/>
        </w:numPr>
        <w:tabs>
          <w:tab w:val="clear" w:pos="720"/>
          <w:tab w:val="left" w:pos="2880"/>
          <w:tab w:val="left" w:leader="dot" w:pos="9072"/>
          <w:tab w:val="left" w:pos="9214"/>
          <w:tab w:val="right" w:pos="9540"/>
        </w:tabs>
        <w:spacing w:line="360" w:lineRule="auto"/>
        <w:ind w:left="2880" w:right="17"/>
        <w:rPr>
          <w:rFonts w:ascii="Tahoma" w:hAnsi="Tahoma" w:cs="Tahoma"/>
          <w:lang w:val="sv-SE"/>
        </w:rPr>
      </w:pPr>
      <w:r>
        <w:rPr>
          <w:rFonts w:ascii="Tahoma" w:hAnsi="Tahoma" w:cs="Tahoma"/>
          <w:lang w:val="sv-SE"/>
        </w:rPr>
        <w:t xml:space="preserve">Investasi Kabupaten </w:t>
      </w:r>
      <w:r w:rsidR="00AD3F4A">
        <w:rPr>
          <w:rFonts w:ascii="Tahoma" w:hAnsi="Tahoma" w:cs="Tahoma"/>
          <w:lang w:val="sv-SE"/>
        </w:rPr>
        <w:t>Kepulauan Meranti</w:t>
      </w:r>
      <w:r>
        <w:rPr>
          <w:rFonts w:ascii="Tahoma" w:hAnsi="Tahoma" w:cs="Tahoma"/>
          <w:lang w:val="sv-SE"/>
        </w:rPr>
        <w:t xml:space="preserve"> </w:t>
      </w:r>
      <w:r>
        <w:rPr>
          <w:rFonts w:ascii="Tahoma" w:hAnsi="Tahoma" w:cs="Tahoma"/>
          <w:lang w:val="sv-SE"/>
        </w:rPr>
        <w:tab/>
      </w:r>
      <w:r>
        <w:rPr>
          <w:rFonts w:ascii="Tahoma" w:hAnsi="Tahoma" w:cs="Tahoma"/>
          <w:lang w:val="sv-SE"/>
        </w:rPr>
        <w:tab/>
      </w:r>
      <w:r w:rsidR="000D78AA">
        <w:rPr>
          <w:rFonts w:ascii="Tahoma" w:hAnsi="Tahoma" w:cs="Tahoma"/>
          <w:lang w:val="sv-SE"/>
        </w:rPr>
        <w:t>II-</w:t>
      </w:r>
      <w:r w:rsidR="00DB4985">
        <w:rPr>
          <w:rFonts w:ascii="Tahoma" w:hAnsi="Tahoma" w:cs="Tahoma"/>
          <w:lang w:val="sv-SE"/>
        </w:rPr>
        <w:t>6</w:t>
      </w:r>
    </w:p>
    <w:p w:rsidR="00AD3F4A" w:rsidRDefault="0082511F" w:rsidP="0082511F">
      <w:pPr>
        <w:numPr>
          <w:ilvl w:val="2"/>
          <w:numId w:val="18"/>
        </w:numPr>
        <w:tabs>
          <w:tab w:val="clear" w:pos="720"/>
          <w:tab w:val="left" w:pos="2880"/>
          <w:tab w:val="left" w:leader="dot" w:pos="9072"/>
          <w:tab w:val="right" w:pos="9540"/>
        </w:tabs>
        <w:spacing w:line="360" w:lineRule="auto"/>
        <w:ind w:left="2880" w:right="17"/>
        <w:rPr>
          <w:rFonts w:ascii="Tahoma" w:hAnsi="Tahoma" w:cs="Tahoma"/>
          <w:lang w:val="sv-SE"/>
        </w:rPr>
      </w:pPr>
      <w:r>
        <w:rPr>
          <w:rFonts w:ascii="Tahoma" w:hAnsi="Tahoma" w:cs="Tahoma"/>
          <w:lang w:val="sv-SE"/>
        </w:rPr>
        <w:t xml:space="preserve">Indeks Pembangunan Manusia (IPM) </w:t>
      </w:r>
    </w:p>
    <w:p w:rsidR="0082511F" w:rsidRDefault="00AD3F4A" w:rsidP="009261E9">
      <w:pPr>
        <w:tabs>
          <w:tab w:val="left" w:pos="2880"/>
          <w:tab w:val="left" w:leader="dot" w:pos="9072"/>
          <w:tab w:val="left" w:pos="9214"/>
          <w:tab w:val="right" w:pos="9540"/>
        </w:tabs>
        <w:spacing w:line="360" w:lineRule="auto"/>
        <w:ind w:left="2160" w:right="17"/>
        <w:rPr>
          <w:rFonts w:ascii="Tahoma" w:hAnsi="Tahoma" w:cs="Tahoma"/>
          <w:lang w:val="sv-SE"/>
        </w:rPr>
      </w:pPr>
      <w:r>
        <w:rPr>
          <w:rFonts w:ascii="Tahoma" w:hAnsi="Tahoma" w:cs="Tahoma"/>
          <w:lang w:val="sv-SE"/>
        </w:rPr>
        <w:tab/>
      </w:r>
      <w:r w:rsidR="0082511F">
        <w:rPr>
          <w:rFonts w:ascii="Tahoma" w:hAnsi="Tahoma" w:cs="Tahoma"/>
          <w:lang w:val="sv-SE"/>
        </w:rPr>
        <w:t xml:space="preserve">Kabupaten </w:t>
      </w:r>
      <w:r>
        <w:rPr>
          <w:rFonts w:ascii="Tahoma" w:hAnsi="Tahoma" w:cs="Tahoma"/>
          <w:lang w:val="sv-SE"/>
        </w:rPr>
        <w:t>Kepulauan Meranti</w:t>
      </w:r>
      <w:r w:rsidR="00CD714F">
        <w:rPr>
          <w:rFonts w:ascii="Tahoma" w:hAnsi="Tahoma" w:cs="Tahoma"/>
          <w:lang w:val="sv-SE"/>
        </w:rPr>
        <w:t xml:space="preserve"> </w:t>
      </w:r>
      <w:r w:rsidR="00CD714F">
        <w:rPr>
          <w:rFonts w:ascii="Tahoma" w:hAnsi="Tahoma" w:cs="Tahoma"/>
          <w:lang w:val="sv-SE"/>
        </w:rPr>
        <w:tab/>
      </w:r>
      <w:r w:rsidR="00CD714F">
        <w:rPr>
          <w:rFonts w:ascii="Tahoma" w:hAnsi="Tahoma" w:cs="Tahoma"/>
          <w:lang w:val="sv-SE"/>
        </w:rPr>
        <w:tab/>
      </w:r>
      <w:r w:rsidR="000D78AA">
        <w:rPr>
          <w:rFonts w:ascii="Tahoma" w:hAnsi="Tahoma" w:cs="Tahoma"/>
          <w:lang w:val="sv-SE"/>
        </w:rPr>
        <w:t>II-</w:t>
      </w:r>
      <w:r w:rsidR="00F36089">
        <w:rPr>
          <w:rFonts w:ascii="Tahoma" w:hAnsi="Tahoma" w:cs="Tahoma"/>
          <w:lang w:val="sv-SE"/>
        </w:rPr>
        <w:t>7</w:t>
      </w:r>
    </w:p>
    <w:p w:rsidR="0082511F" w:rsidRDefault="00CD714F" w:rsidP="009261E9">
      <w:pPr>
        <w:numPr>
          <w:ilvl w:val="2"/>
          <w:numId w:val="18"/>
        </w:numPr>
        <w:tabs>
          <w:tab w:val="clear" w:pos="720"/>
          <w:tab w:val="left" w:pos="2880"/>
          <w:tab w:val="left" w:leader="dot" w:pos="9072"/>
          <w:tab w:val="left" w:pos="9214"/>
          <w:tab w:val="right" w:pos="9540"/>
        </w:tabs>
        <w:spacing w:line="360" w:lineRule="auto"/>
        <w:ind w:left="2880" w:right="17"/>
        <w:rPr>
          <w:rFonts w:ascii="Tahoma" w:hAnsi="Tahoma" w:cs="Tahoma"/>
          <w:lang w:val="sv-SE"/>
        </w:rPr>
      </w:pPr>
      <w:r>
        <w:rPr>
          <w:rFonts w:ascii="Tahoma" w:hAnsi="Tahoma" w:cs="Tahoma"/>
          <w:lang w:val="sv-SE"/>
        </w:rPr>
        <w:t xml:space="preserve">Koefisien ICOR </w:t>
      </w:r>
      <w:r>
        <w:rPr>
          <w:rFonts w:ascii="Tahoma" w:hAnsi="Tahoma" w:cs="Tahoma"/>
          <w:lang w:val="sv-SE"/>
        </w:rPr>
        <w:tab/>
      </w:r>
      <w:r>
        <w:rPr>
          <w:rFonts w:ascii="Tahoma" w:hAnsi="Tahoma" w:cs="Tahoma"/>
          <w:lang w:val="sv-SE"/>
        </w:rPr>
        <w:tab/>
      </w:r>
      <w:r w:rsidR="00800621">
        <w:rPr>
          <w:rFonts w:ascii="Tahoma" w:hAnsi="Tahoma" w:cs="Tahoma"/>
          <w:lang w:val="sv-SE"/>
        </w:rPr>
        <w:t>II-</w:t>
      </w:r>
      <w:r w:rsidR="00800621">
        <w:rPr>
          <w:rFonts w:ascii="Tahoma" w:hAnsi="Tahoma" w:cs="Tahoma"/>
          <w:lang w:val="id-ID"/>
        </w:rPr>
        <w:t>8</w:t>
      </w:r>
    </w:p>
    <w:p w:rsidR="0082511F" w:rsidRPr="00D45EDA" w:rsidRDefault="00AD3F4A" w:rsidP="009261E9">
      <w:pPr>
        <w:numPr>
          <w:ilvl w:val="2"/>
          <w:numId w:val="18"/>
        </w:numPr>
        <w:tabs>
          <w:tab w:val="clear" w:pos="720"/>
          <w:tab w:val="left" w:pos="2880"/>
          <w:tab w:val="left" w:leader="dot" w:pos="9072"/>
          <w:tab w:val="left" w:pos="9214"/>
          <w:tab w:val="right" w:pos="9540"/>
        </w:tabs>
        <w:spacing w:line="360" w:lineRule="auto"/>
        <w:ind w:left="2880" w:right="17"/>
        <w:rPr>
          <w:rFonts w:ascii="Tahoma" w:hAnsi="Tahoma" w:cs="Tahoma"/>
          <w:lang w:val="sv-SE"/>
        </w:rPr>
      </w:pPr>
      <w:r>
        <w:rPr>
          <w:rFonts w:ascii="Tahoma" w:hAnsi="Tahoma" w:cs="Tahoma"/>
          <w:lang w:val="sv-SE"/>
        </w:rPr>
        <w:t>Penduduk</w:t>
      </w:r>
      <w:r w:rsidR="000C7307">
        <w:rPr>
          <w:rFonts w:ascii="Tahoma" w:hAnsi="Tahoma" w:cs="Tahoma"/>
          <w:lang w:val="sv-SE"/>
        </w:rPr>
        <w:t>,</w:t>
      </w:r>
      <w:r w:rsidR="00CD714F">
        <w:rPr>
          <w:rFonts w:ascii="Tahoma" w:hAnsi="Tahoma" w:cs="Tahoma"/>
          <w:lang w:val="sv-SE"/>
        </w:rPr>
        <w:t xml:space="preserve"> Kemiskinan</w:t>
      </w:r>
      <w:r w:rsidR="000C7307">
        <w:rPr>
          <w:rFonts w:ascii="Tahoma" w:hAnsi="Tahoma" w:cs="Tahoma"/>
          <w:lang w:val="sv-SE"/>
        </w:rPr>
        <w:t xml:space="preserve"> dan Ketenagakerjaan</w:t>
      </w:r>
      <w:r>
        <w:rPr>
          <w:rFonts w:ascii="Tahoma" w:hAnsi="Tahoma" w:cs="Tahoma"/>
          <w:lang w:val="sv-SE"/>
        </w:rPr>
        <w:t xml:space="preserve"> </w:t>
      </w:r>
      <w:r>
        <w:rPr>
          <w:rFonts w:ascii="Tahoma" w:hAnsi="Tahoma" w:cs="Tahoma"/>
          <w:lang w:val="sv-SE"/>
        </w:rPr>
        <w:tab/>
      </w:r>
      <w:r>
        <w:rPr>
          <w:rFonts w:ascii="Tahoma" w:hAnsi="Tahoma" w:cs="Tahoma"/>
          <w:lang w:val="sv-SE"/>
        </w:rPr>
        <w:tab/>
      </w:r>
      <w:r w:rsidR="001A5713">
        <w:rPr>
          <w:rFonts w:ascii="Tahoma" w:hAnsi="Tahoma" w:cs="Tahoma"/>
          <w:lang w:val="sv-SE"/>
        </w:rPr>
        <w:t>II-</w:t>
      </w:r>
      <w:r w:rsidR="001A5713">
        <w:rPr>
          <w:rFonts w:ascii="Tahoma" w:hAnsi="Tahoma" w:cs="Tahoma"/>
          <w:lang w:val="id-ID"/>
        </w:rPr>
        <w:t>9</w:t>
      </w:r>
    </w:p>
    <w:p w:rsidR="007711DA" w:rsidRPr="0082511F" w:rsidRDefault="0082511F" w:rsidP="009261E9">
      <w:pPr>
        <w:numPr>
          <w:ilvl w:val="1"/>
          <w:numId w:val="19"/>
        </w:numPr>
        <w:tabs>
          <w:tab w:val="left" w:pos="2160"/>
          <w:tab w:val="left" w:leader="dot" w:pos="9072"/>
          <w:tab w:val="left" w:pos="9214"/>
          <w:tab w:val="right" w:pos="9540"/>
        </w:tabs>
        <w:spacing w:before="120" w:line="360" w:lineRule="auto"/>
        <w:ind w:left="2160" w:right="17"/>
        <w:rPr>
          <w:rFonts w:ascii="Tahoma" w:hAnsi="Tahoma" w:cs="Tahoma"/>
          <w:lang w:val="sv-SE"/>
        </w:rPr>
      </w:pPr>
      <w:r>
        <w:rPr>
          <w:rFonts w:ascii="Tahoma" w:hAnsi="Tahoma" w:cs="Tahoma"/>
          <w:lang w:val="sv-SE"/>
        </w:rPr>
        <w:t>Rencana Target Ekonomi Makro Tahun 201</w:t>
      </w:r>
      <w:r w:rsidR="001A5713">
        <w:rPr>
          <w:rFonts w:ascii="Tahoma" w:hAnsi="Tahoma" w:cs="Tahoma"/>
          <w:lang w:val="id-ID"/>
        </w:rPr>
        <w:t>6</w:t>
      </w:r>
      <w:r w:rsidR="000D78AA">
        <w:rPr>
          <w:rFonts w:ascii="Tahoma" w:hAnsi="Tahoma" w:cs="Tahoma"/>
          <w:lang w:val="sv-SE"/>
        </w:rPr>
        <w:t xml:space="preserve"> ............................. </w:t>
      </w:r>
      <w:r w:rsidR="000D78AA">
        <w:rPr>
          <w:rFonts w:ascii="Tahoma" w:hAnsi="Tahoma" w:cs="Tahoma"/>
          <w:lang w:val="sv-SE"/>
        </w:rPr>
        <w:tab/>
        <w:t>II-1</w:t>
      </w:r>
      <w:r w:rsidR="00F01EC5">
        <w:rPr>
          <w:rFonts w:ascii="Tahoma" w:hAnsi="Tahoma" w:cs="Tahoma"/>
          <w:lang w:val="sv-SE"/>
        </w:rPr>
        <w:t>2</w:t>
      </w:r>
    </w:p>
    <w:p w:rsidR="007711DA" w:rsidRDefault="0082511F" w:rsidP="00167DEC">
      <w:pPr>
        <w:numPr>
          <w:ilvl w:val="2"/>
          <w:numId w:val="20"/>
        </w:numPr>
        <w:tabs>
          <w:tab w:val="clear" w:pos="720"/>
          <w:tab w:val="left" w:pos="2880"/>
          <w:tab w:val="left" w:leader="dot" w:pos="9072"/>
          <w:tab w:val="left" w:pos="9214"/>
          <w:tab w:val="right" w:pos="9540"/>
        </w:tabs>
        <w:spacing w:line="360" w:lineRule="auto"/>
        <w:ind w:left="2880" w:right="17"/>
        <w:rPr>
          <w:rFonts w:ascii="Tahoma" w:hAnsi="Tahoma" w:cs="Tahoma"/>
          <w:lang w:val="sv-SE"/>
        </w:rPr>
      </w:pPr>
      <w:r>
        <w:rPr>
          <w:rFonts w:ascii="Tahoma" w:hAnsi="Tahoma" w:cs="Tahoma"/>
          <w:lang w:val="sv-SE"/>
        </w:rPr>
        <w:t>Perkiraan Pertumbuhan Ekonomi</w:t>
      </w:r>
      <w:r w:rsidR="006B1FFA" w:rsidRPr="0082511F">
        <w:rPr>
          <w:rFonts w:ascii="Tahoma" w:hAnsi="Tahoma" w:cs="Tahoma"/>
          <w:lang w:val="sv-SE"/>
        </w:rPr>
        <w:t xml:space="preserve"> </w:t>
      </w:r>
      <w:r w:rsidR="000D78AA">
        <w:rPr>
          <w:rFonts w:ascii="Tahoma" w:hAnsi="Tahoma" w:cs="Tahoma"/>
          <w:lang w:val="sv-SE"/>
        </w:rPr>
        <w:t>..................................</w:t>
      </w:r>
      <w:r w:rsidR="00167DEC">
        <w:rPr>
          <w:rFonts w:ascii="Tahoma" w:hAnsi="Tahoma" w:cs="Tahoma"/>
          <w:lang w:val="sv-SE"/>
        </w:rPr>
        <w:t>.</w:t>
      </w:r>
      <w:r w:rsidR="00167DEC">
        <w:rPr>
          <w:rFonts w:ascii="Tahoma" w:hAnsi="Tahoma" w:cs="Tahoma"/>
          <w:lang w:val="sv-SE"/>
        </w:rPr>
        <w:tab/>
        <w:t xml:space="preserve"> </w:t>
      </w:r>
      <w:r w:rsidR="009261E9">
        <w:rPr>
          <w:rFonts w:ascii="Tahoma" w:hAnsi="Tahoma" w:cs="Tahoma"/>
          <w:lang w:val="sv-SE"/>
        </w:rPr>
        <w:tab/>
      </w:r>
      <w:r w:rsidR="000D78AA">
        <w:rPr>
          <w:rFonts w:ascii="Tahoma" w:hAnsi="Tahoma" w:cs="Tahoma"/>
          <w:lang w:val="sv-SE"/>
        </w:rPr>
        <w:t>II-1</w:t>
      </w:r>
      <w:r w:rsidR="007E6192">
        <w:rPr>
          <w:rFonts w:ascii="Tahoma" w:hAnsi="Tahoma" w:cs="Tahoma"/>
          <w:lang w:val="sv-SE"/>
        </w:rPr>
        <w:t>2</w:t>
      </w:r>
    </w:p>
    <w:p w:rsidR="000C7307" w:rsidRDefault="000C7307" w:rsidP="00167DEC">
      <w:pPr>
        <w:numPr>
          <w:ilvl w:val="2"/>
          <w:numId w:val="20"/>
        </w:numPr>
        <w:tabs>
          <w:tab w:val="clear" w:pos="720"/>
          <w:tab w:val="left" w:pos="2880"/>
          <w:tab w:val="left" w:leader="dot" w:pos="9072"/>
          <w:tab w:val="left" w:pos="9214"/>
          <w:tab w:val="right" w:pos="9540"/>
        </w:tabs>
        <w:spacing w:line="360" w:lineRule="auto"/>
        <w:ind w:left="2880" w:right="17"/>
        <w:rPr>
          <w:rFonts w:ascii="Tahoma" w:hAnsi="Tahoma" w:cs="Tahoma"/>
          <w:lang w:val="sv-SE"/>
        </w:rPr>
      </w:pPr>
      <w:r>
        <w:rPr>
          <w:rFonts w:ascii="Tahoma" w:hAnsi="Tahoma" w:cs="Tahoma"/>
          <w:lang w:val="sv-SE"/>
        </w:rPr>
        <w:t>Perkiraan PDRB, PDRB Perk</w:t>
      </w:r>
      <w:r w:rsidR="0082511F">
        <w:rPr>
          <w:rFonts w:ascii="Tahoma" w:hAnsi="Tahoma" w:cs="Tahoma"/>
          <w:lang w:val="sv-SE"/>
        </w:rPr>
        <w:t>api</w:t>
      </w:r>
      <w:r w:rsidR="00CD714F">
        <w:rPr>
          <w:rFonts w:ascii="Tahoma" w:hAnsi="Tahoma" w:cs="Tahoma"/>
          <w:lang w:val="sv-SE"/>
        </w:rPr>
        <w:t xml:space="preserve">ta dan </w:t>
      </w:r>
    </w:p>
    <w:p w:rsidR="0082511F" w:rsidRDefault="00CD714F" w:rsidP="000C7307">
      <w:pPr>
        <w:tabs>
          <w:tab w:val="left" w:pos="2880"/>
          <w:tab w:val="left" w:leader="dot" w:pos="9072"/>
          <w:tab w:val="left" w:pos="9214"/>
          <w:tab w:val="right" w:pos="9540"/>
        </w:tabs>
        <w:spacing w:line="360" w:lineRule="auto"/>
        <w:ind w:left="2880" w:right="17"/>
        <w:rPr>
          <w:rFonts w:ascii="Tahoma" w:hAnsi="Tahoma" w:cs="Tahoma"/>
          <w:lang w:val="sv-SE"/>
        </w:rPr>
      </w:pPr>
      <w:r>
        <w:rPr>
          <w:rFonts w:ascii="Tahoma" w:hAnsi="Tahoma" w:cs="Tahoma"/>
          <w:lang w:val="sv-SE"/>
        </w:rPr>
        <w:t xml:space="preserve">Pendapatan Perkapita </w:t>
      </w:r>
      <w:r>
        <w:rPr>
          <w:rFonts w:ascii="Tahoma" w:hAnsi="Tahoma" w:cs="Tahoma"/>
          <w:lang w:val="sv-SE"/>
        </w:rPr>
        <w:tab/>
      </w:r>
      <w:r w:rsidR="000D78AA">
        <w:rPr>
          <w:rFonts w:ascii="Tahoma" w:hAnsi="Tahoma" w:cs="Tahoma"/>
          <w:lang w:val="sv-SE"/>
        </w:rPr>
        <w:t xml:space="preserve"> </w:t>
      </w:r>
      <w:r w:rsidR="009261E9">
        <w:rPr>
          <w:rFonts w:ascii="Tahoma" w:hAnsi="Tahoma" w:cs="Tahoma"/>
          <w:lang w:val="sv-SE"/>
        </w:rPr>
        <w:tab/>
      </w:r>
      <w:r w:rsidR="00167DEC">
        <w:rPr>
          <w:rFonts w:ascii="Tahoma" w:hAnsi="Tahoma" w:cs="Tahoma"/>
          <w:lang w:val="sv-SE"/>
        </w:rPr>
        <w:t>II-</w:t>
      </w:r>
      <w:r w:rsidR="00B24CCC">
        <w:rPr>
          <w:rFonts w:ascii="Tahoma" w:hAnsi="Tahoma" w:cs="Tahoma"/>
          <w:lang w:val="sv-SE"/>
        </w:rPr>
        <w:t>1</w:t>
      </w:r>
      <w:r w:rsidR="00F01EC5">
        <w:rPr>
          <w:rFonts w:ascii="Tahoma" w:hAnsi="Tahoma" w:cs="Tahoma"/>
          <w:lang w:val="sv-SE"/>
        </w:rPr>
        <w:t>3</w:t>
      </w:r>
    </w:p>
    <w:p w:rsidR="0082511F" w:rsidRPr="0082511F" w:rsidRDefault="0082511F" w:rsidP="00167DEC">
      <w:pPr>
        <w:numPr>
          <w:ilvl w:val="2"/>
          <w:numId w:val="20"/>
        </w:numPr>
        <w:tabs>
          <w:tab w:val="clear" w:pos="720"/>
          <w:tab w:val="left" w:pos="2880"/>
          <w:tab w:val="left" w:leader="dot" w:pos="9072"/>
          <w:tab w:val="left" w:pos="9214"/>
          <w:tab w:val="right" w:pos="9540"/>
        </w:tabs>
        <w:spacing w:line="360" w:lineRule="auto"/>
        <w:ind w:left="2880" w:right="17"/>
        <w:rPr>
          <w:rFonts w:ascii="Tahoma" w:hAnsi="Tahoma" w:cs="Tahoma"/>
          <w:lang w:val="fi-FI"/>
        </w:rPr>
      </w:pPr>
      <w:r w:rsidRPr="0082511F">
        <w:rPr>
          <w:rFonts w:ascii="Tahoma" w:hAnsi="Tahoma" w:cs="Tahoma"/>
          <w:lang w:val="fi-FI"/>
        </w:rPr>
        <w:t>Perkiraan Pertumbuhan P</w:t>
      </w:r>
      <w:r w:rsidR="00B24CCC">
        <w:rPr>
          <w:rFonts w:ascii="Tahoma" w:hAnsi="Tahoma" w:cs="Tahoma"/>
          <w:lang w:val="fi-FI"/>
        </w:rPr>
        <w:t xml:space="preserve">enduduk dan Penduduk Miskin </w:t>
      </w:r>
      <w:r w:rsidR="00B24CCC">
        <w:rPr>
          <w:rFonts w:ascii="Tahoma" w:hAnsi="Tahoma" w:cs="Tahoma"/>
          <w:lang w:val="fi-FI"/>
        </w:rPr>
        <w:tab/>
      </w:r>
      <w:r w:rsidR="00167DEC">
        <w:rPr>
          <w:rFonts w:ascii="Tahoma" w:hAnsi="Tahoma" w:cs="Tahoma"/>
          <w:lang w:val="fi-FI"/>
        </w:rPr>
        <w:t xml:space="preserve"> </w:t>
      </w:r>
      <w:r w:rsidR="009261E9">
        <w:rPr>
          <w:rFonts w:ascii="Tahoma" w:hAnsi="Tahoma" w:cs="Tahoma"/>
          <w:lang w:val="fi-FI"/>
        </w:rPr>
        <w:tab/>
      </w:r>
      <w:r w:rsidR="00167DEC">
        <w:rPr>
          <w:rFonts w:ascii="Tahoma" w:hAnsi="Tahoma" w:cs="Tahoma"/>
          <w:lang w:val="fi-FI"/>
        </w:rPr>
        <w:t>II-</w:t>
      </w:r>
      <w:r w:rsidR="00B24CCC">
        <w:rPr>
          <w:rFonts w:ascii="Tahoma" w:hAnsi="Tahoma" w:cs="Tahoma"/>
          <w:lang w:val="fi-FI"/>
        </w:rPr>
        <w:t>1</w:t>
      </w:r>
      <w:r w:rsidR="007E6192">
        <w:rPr>
          <w:rFonts w:ascii="Tahoma" w:hAnsi="Tahoma" w:cs="Tahoma"/>
          <w:lang w:val="fi-FI"/>
        </w:rPr>
        <w:t>3</w:t>
      </w:r>
    </w:p>
    <w:p w:rsidR="0082511F" w:rsidRDefault="0082511F" w:rsidP="009261E9">
      <w:pPr>
        <w:numPr>
          <w:ilvl w:val="2"/>
          <w:numId w:val="20"/>
        </w:numPr>
        <w:tabs>
          <w:tab w:val="clear" w:pos="720"/>
          <w:tab w:val="left" w:pos="2880"/>
          <w:tab w:val="left" w:leader="dot" w:pos="9072"/>
          <w:tab w:val="left" w:pos="9214"/>
          <w:tab w:val="right" w:pos="9498"/>
        </w:tabs>
        <w:spacing w:line="360" w:lineRule="auto"/>
        <w:ind w:left="2880" w:right="17"/>
        <w:jc w:val="both"/>
        <w:rPr>
          <w:rFonts w:ascii="Tahoma" w:hAnsi="Tahoma" w:cs="Tahoma"/>
          <w:lang w:val="fi-FI"/>
        </w:rPr>
      </w:pPr>
      <w:r>
        <w:rPr>
          <w:rFonts w:ascii="Tahoma" w:hAnsi="Tahoma" w:cs="Tahoma"/>
          <w:lang w:val="fi-FI"/>
        </w:rPr>
        <w:t>Perk</w:t>
      </w:r>
      <w:r w:rsidR="00B24CCC">
        <w:rPr>
          <w:rFonts w:ascii="Tahoma" w:hAnsi="Tahoma" w:cs="Tahoma"/>
          <w:lang w:val="fi-FI"/>
        </w:rPr>
        <w:t xml:space="preserve">iraan Pertumbuhan Investasi </w:t>
      </w:r>
      <w:r w:rsidR="00B24CCC">
        <w:rPr>
          <w:rFonts w:ascii="Tahoma" w:hAnsi="Tahoma" w:cs="Tahoma"/>
          <w:lang w:val="fi-FI"/>
        </w:rPr>
        <w:tab/>
      </w:r>
      <w:r w:rsidR="00167DEC">
        <w:rPr>
          <w:rFonts w:ascii="Tahoma" w:hAnsi="Tahoma" w:cs="Tahoma"/>
          <w:lang w:val="fi-FI"/>
        </w:rPr>
        <w:t xml:space="preserve"> </w:t>
      </w:r>
      <w:r w:rsidR="009261E9">
        <w:rPr>
          <w:rFonts w:ascii="Tahoma" w:hAnsi="Tahoma" w:cs="Tahoma"/>
          <w:lang w:val="fi-FI"/>
        </w:rPr>
        <w:tab/>
      </w:r>
      <w:r w:rsidR="00167DEC">
        <w:rPr>
          <w:rFonts w:ascii="Tahoma" w:hAnsi="Tahoma" w:cs="Tahoma"/>
          <w:lang w:val="fi-FI"/>
        </w:rPr>
        <w:t>II-</w:t>
      </w:r>
      <w:r w:rsidR="00B24CCC">
        <w:rPr>
          <w:rFonts w:ascii="Tahoma" w:hAnsi="Tahoma" w:cs="Tahoma"/>
          <w:lang w:val="fi-FI"/>
        </w:rPr>
        <w:t>1</w:t>
      </w:r>
      <w:r w:rsidR="007E6192">
        <w:rPr>
          <w:rFonts w:ascii="Tahoma" w:hAnsi="Tahoma" w:cs="Tahoma"/>
          <w:lang w:val="fi-FI"/>
        </w:rPr>
        <w:t>4</w:t>
      </w:r>
    </w:p>
    <w:p w:rsidR="0082511F" w:rsidRDefault="0082511F" w:rsidP="0082511F">
      <w:pPr>
        <w:tabs>
          <w:tab w:val="left" w:pos="2880"/>
          <w:tab w:val="left" w:leader="dot" w:pos="9072"/>
          <w:tab w:val="right" w:pos="9540"/>
        </w:tabs>
        <w:spacing w:line="360" w:lineRule="auto"/>
        <w:ind w:right="17"/>
        <w:jc w:val="both"/>
        <w:rPr>
          <w:rFonts w:ascii="Tahoma" w:hAnsi="Tahoma" w:cs="Tahoma"/>
          <w:lang w:val="fi-FI"/>
        </w:rPr>
      </w:pPr>
    </w:p>
    <w:p w:rsidR="004148D6" w:rsidRDefault="0082511F" w:rsidP="00A4480B">
      <w:pPr>
        <w:tabs>
          <w:tab w:val="left" w:pos="900"/>
          <w:tab w:val="left" w:pos="1440"/>
          <w:tab w:val="left" w:leader="dot" w:pos="9072"/>
          <w:tab w:val="left" w:pos="9214"/>
          <w:tab w:val="right" w:pos="9540"/>
        </w:tabs>
        <w:spacing w:line="360" w:lineRule="auto"/>
        <w:ind w:left="1440" w:right="17" w:hanging="1440"/>
        <w:jc w:val="both"/>
        <w:rPr>
          <w:rFonts w:ascii="Tahoma" w:hAnsi="Tahoma" w:cs="Tahoma"/>
          <w:b/>
          <w:lang w:val="fi-FI"/>
        </w:rPr>
      </w:pPr>
      <w:r w:rsidRPr="000F206C">
        <w:rPr>
          <w:rFonts w:ascii="Tahoma" w:hAnsi="Tahoma" w:cs="Tahoma"/>
          <w:b/>
          <w:lang w:val="fi-FI"/>
        </w:rPr>
        <w:t xml:space="preserve">BAB </w:t>
      </w:r>
      <w:r w:rsidRPr="000F206C">
        <w:rPr>
          <w:rFonts w:ascii="Tahoma" w:hAnsi="Tahoma" w:cs="Tahoma"/>
          <w:b/>
          <w:lang w:val="fi-FI"/>
        </w:rPr>
        <w:tab/>
        <w:t xml:space="preserve">III </w:t>
      </w:r>
      <w:r w:rsidRPr="000F206C">
        <w:rPr>
          <w:rFonts w:ascii="Tahoma" w:hAnsi="Tahoma" w:cs="Tahoma"/>
          <w:b/>
          <w:lang w:val="fi-FI"/>
        </w:rPr>
        <w:tab/>
      </w:r>
      <w:r w:rsidR="000F206C" w:rsidRPr="000F206C">
        <w:rPr>
          <w:rFonts w:ascii="Tahoma" w:hAnsi="Tahoma" w:cs="Tahoma"/>
          <w:b/>
          <w:lang w:val="fi-FI"/>
        </w:rPr>
        <w:t xml:space="preserve">ASUMSI-ASUMSI DASAR PENYUSUNAN RANCANGAN </w:t>
      </w:r>
    </w:p>
    <w:p w:rsidR="0082511F" w:rsidRPr="000F206C" w:rsidRDefault="004148D6" w:rsidP="00A4480B">
      <w:pPr>
        <w:tabs>
          <w:tab w:val="left" w:pos="900"/>
          <w:tab w:val="left" w:pos="1440"/>
          <w:tab w:val="left" w:leader="dot" w:pos="9072"/>
          <w:tab w:val="left" w:pos="9214"/>
          <w:tab w:val="right" w:pos="9540"/>
        </w:tabs>
        <w:spacing w:line="360" w:lineRule="auto"/>
        <w:ind w:left="1440" w:right="17" w:hanging="1440"/>
        <w:jc w:val="both"/>
        <w:rPr>
          <w:rFonts w:ascii="Tahoma" w:hAnsi="Tahoma" w:cs="Tahoma"/>
          <w:b/>
          <w:lang w:val="fi-FI"/>
        </w:rPr>
      </w:pPr>
      <w:r>
        <w:rPr>
          <w:rFonts w:ascii="Tahoma" w:hAnsi="Tahoma" w:cs="Tahoma"/>
          <w:b/>
          <w:lang w:val="fi-FI"/>
        </w:rPr>
        <w:tab/>
      </w:r>
      <w:r>
        <w:rPr>
          <w:rFonts w:ascii="Tahoma" w:hAnsi="Tahoma" w:cs="Tahoma"/>
          <w:b/>
          <w:lang w:val="fi-FI"/>
        </w:rPr>
        <w:tab/>
      </w:r>
      <w:r w:rsidR="000F206C" w:rsidRPr="000F206C">
        <w:rPr>
          <w:rFonts w:ascii="Tahoma" w:hAnsi="Tahoma" w:cs="Tahoma"/>
          <w:b/>
          <w:lang w:val="fi-FI"/>
        </w:rPr>
        <w:t>ANGGARAN PENDAPATAN DAN BELANJA DAERAH (APBD)</w:t>
      </w:r>
      <w:r w:rsidR="0082511F" w:rsidRPr="000F206C">
        <w:rPr>
          <w:rFonts w:ascii="Tahoma" w:hAnsi="Tahoma" w:cs="Tahoma"/>
          <w:b/>
          <w:lang w:val="fi-FI"/>
        </w:rPr>
        <w:t xml:space="preserve"> </w:t>
      </w:r>
      <w:r w:rsidR="0082511F" w:rsidRPr="000F206C">
        <w:rPr>
          <w:rFonts w:ascii="Tahoma" w:hAnsi="Tahoma" w:cs="Tahoma"/>
          <w:b/>
          <w:lang w:val="fi-FI"/>
        </w:rPr>
        <w:tab/>
        <w:t xml:space="preserve"> </w:t>
      </w:r>
      <w:r w:rsidR="0082511F" w:rsidRPr="000F206C">
        <w:rPr>
          <w:rFonts w:ascii="Tahoma" w:hAnsi="Tahoma" w:cs="Tahoma"/>
          <w:b/>
          <w:lang w:val="fi-FI"/>
        </w:rPr>
        <w:tab/>
      </w:r>
      <w:r w:rsidR="00167DEC">
        <w:rPr>
          <w:rFonts w:ascii="Tahoma" w:hAnsi="Tahoma" w:cs="Tahoma"/>
          <w:b/>
          <w:lang w:val="fi-FI"/>
        </w:rPr>
        <w:t>III-1</w:t>
      </w:r>
    </w:p>
    <w:p w:rsidR="007711DA" w:rsidRPr="000F206C" w:rsidRDefault="000F206C" w:rsidP="00A4480B">
      <w:pPr>
        <w:numPr>
          <w:ilvl w:val="1"/>
          <w:numId w:val="30"/>
        </w:numPr>
        <w:tabs>
          <w:tab w:val="clear" w:pos="555"/>
          <w:tab w:val="left" w:pos="2160"/>
          <w:tab w:val="left" w:leader="dot" w:pos="9072"/>
          <w:tab w:val="left" w:pos="9214"/>
          <w:tab w:val="right" w:pos="9540"/>
        </w:tabs>
        <w:spacing w:before="120" w:line="360" w:lineRule="auto"/>
        <w:ind w:left="2160" w:right="17" w:hanging="720"/>
        <w:jc w:val="both"/>
        <w:rPr>
          <w:rFonts w:ascii="Tahoma" w:hAnsi="Tahoma" w:cs="Tahoma"/>
          <w:lang w:val="fi-FI"/>
        </w:rPr>
      </w:pPr>
      <w:r>
        <w:rPr>
          <w:rFonts w:ascii="Tahoma" w:hAnsi="Tahoma" w:cs="Tahoma"/>
          <w:lang w:val="fi-FI"/>
        </w:rPr>
        <w:t xml:space="preserve">Asumsi Dasar </w:t>
      </w:r>
      <w:r w:rsidR="00A4480B">
        <w:rPr>
          <w:rFonts w:ascii="Tahoma" w:hAnsi="Tahoma" w:cs="Tahoma"/>
          <w:lang w:val="fi-FI"/>
        </w:rPr>
        <w:tab/>
      </w:r>
      <w:r w:rsidR="009261E9">
        <w:rPr>
          <w:rFonts w:ascii="Tahoma" w:hAnsi="Tahoma" w:cs="Tahoma"/>
          <w:lang w:val="fi-FI"/>
        </w:rPr>
        <w:tab/>
      </w:r>
      <w:r w:rsidR="00167DEC">
        <w:rPr>
          <w:rFonts w:ascii="Tahoma" w:hAnsi="Tahoma" w:cs="Tahoma"/>
          <w:lang w:val="fi-FI"/>
        </w:rPr>
        <w:t>III-1</w:t>
      </w:r>
    </w:p>
    <w:p w:rsidR="00167DEC" w:rsidRPr="009261E9" w:rsidRDefault="000F206C" w:rsidP="009261E9">
      <w:pPr>
        <w:numPr>
          <w:ilvl w:val="1"/>
          <w:numId w:val="30"/>
        </w:numPr>
        <w:tabs>
          <w:tab w:val="left" w:pos="2160"/>
          <w:tab w:val="left" w:leader="dot" w:pos="9072"/>
          <w:tab w:val="left" w:pos="9214"/>
          <w:tab w:val="right" w:pos="9540"/>
        </w:tabs>
        <w:spacing w:line="360" w:lineRule="auto"/>
        <w:ind w:left="2160" w:right="14" w:hanging="720"/>
        <w:jc w:val="both"/>
        <w:rPr>
          <w:rFonts w:ascii="Tahoma" w:hAnsi="Tahoma" w:cs="Tahoma"/>
          <w:lang w:val="sv-SE"/>
        </w:rPr>
      </w:pPr>
      <w:r>
        <w:rPr>
          <w:rFonts w:ascii="Tahoma" w:hAnsi="Tahoma" w:cs="Tahoma"/>
          <w:lang w:val="fi-FI"/>
        </w:rPr>
        <w:t>Laju Inflasi</w:t>
      </w:r>
      <w:r w:rsidR="00FD676F" w:rsidRPr="000F206C">
        <w:rPr>
          <w:rFonts w:ascii="Tahoma" w:hAnsi="Tahoma" w:cs="Tahoma"/>
          <w:lang w:val="fi-FI"/>
        </w:rPr>
        <w:t xml:space="preserve"> </w:t>
      </w:r>
      <w:r w:rsidR="00FD676F" w:rsidRPr="000F206C">
        <w:rPr>
          <w:rFonts w:ascii="Tahoma" w:hAnsi="Tahoma" w:cs="Tahoma"/>
          <w:lang w:val="fi-FI"/>
        </w:rPr>
        <w:tab/>
      </w:r>
      <w:r w:rsidR="00C51D7A" w:rsidRPr="000F206C">
        <w:rPr>
          <w:rFonts w:ascii="Tahoma" w:hAnsi="Tahoma" w:cs="Tahoma"/>
          <w:lang w:val="fi-FI"/>
        </w:rPr>
        <w:tab/>
      </w:r>
      <w:r w:rsidR="009261E9">
        <w:rPr>
          <w:rFonts w:ascii="Tahoma" w:hAnsi="Tahoma" w:cs="Tahoma"/>
          <w:lang w:val="fi-FI"/>
        </w:rPr>
        <w:tab/>
      </w:r>
      <w:r w:rsidR="00167DEC">
        <w:rPr>
          <w:rFonts w:ascii="Tahoma" w:hAnsi="Tahoma" w:cs="Tahoma"/>
          <w:lang w:val="sv-SE"/>
        </w:rPr>
        <w:t>III-2</w:t>
      </w:r>
    </w:p>
    <w:p w:rsidR="000F206C" w:rsidRPr="00A459AE" w:rsidRDefault="00167DEC" w:rsidP="009261E9">
      <w:pPr>
        <w:numPr>
          <w:ilvl w:val="1"/>
          <w:numId w:val="30"/>
        </w:numPr>
        <w:tabs>
          <w:tab w:val="left" w:pos="2160"/>
          <w:tab w:val="left" w:leader="dot" w:pos="9072"/>
          <w:tab w:val="left" w:pos="9214"/>
          <w:tab w:val="right" w:pos="9540"/>
        </w:tabs>
        <w:spacing w:line="360" w:lineRule="auto"/>
        <w:ind w:left="2160" w:right="14" w:hanging="720"/>
        <w:jc w:val="both"/>
        <w:rPr>
          <w:rFonts w:ascii="Tahoma" w:hAnsi="Tahoma" w:cs="Tahoma"/>
          <w:lang w:val="sv-SE"/>
        </w:rPr>
      </w:pPr>
      <w:r>
        <w:rPr>
          <w:rFonts w:ascii="Tahoma" w:hAnsi="Tahoma" w:cs="Tahoma"/>
          <w:lang w:val="sv-SE"/>
        </w:rPr>
        <w:t xml:space="preserve">Pertumbuhan PDRB </w:t>
      </w:r>
      <w:r>
        <w:rPr>
          <w:rFonts w:ascii="Tahoma" w:hAnsi="Tahoma" w:cs="Tahoma"/>
          <w:lang w:val="sv-SE"/>
        </w:rPr>
        <w:tab/>
      </w:r>
      <w:r>
        <w:rPr>
          <w:rFonts w:ascii="Tahoma" w:hAnsi="Tahoma" w:cs="Tahoma"/>
          <w:lang w:val="sv-SE"/>
        </w:rPr>
        <w:tab/>
        <w:t>III-3</w:t>
      </w:r>
    </w:p>
    <w:p w:rsidR="000F206C" w:rsidRDefault="000F206C" w:rsidP="009261E9">
      <w:pPr>
        <w:numPr>
          <w:ilvl w:val="1"/>
          <w:numId w:val="30"/>
        </w:numPr>
        <w:tabs>
          <w:tab w:val="left" w:pos="2160"/>
          <w:tab w:val="left" w:leader="dot" w:pos="9072"/>
          <w:tab w:val="left" w:pos="9214"/>
          <w:tab w:val="right" w:pos="9540"/>
        </w:tabs>
        <w:spacing w:line="360" w:lineRule="auto"/>
        <w:ind w:left="2160" w:right="14" w:hanging="720"/>
        <w:jc w:val="both"/>
        <w:rPr>
          <w:rFonts w:ascii="Tahoma" w:hAnsi="Tahoma" w:cs="Tahoma"/>
          <w:lang w:val="fi-FI"/>
        </w:rPr>
      </w:pPr>
      <w:r w:rsidRPr="000F206C">
        <w:rPr>
          <w:rFonts w:ascii="Tahoma" w:hAnsi="Tahoma" w:cs="Tahoma"/>
          <w:lang w:val="fi-FI"/>
        </w:rPr>
        <w:t>Lain-Lain Asumsi</w:t>
      </w:r>
      <w:r w:rsidRPr="000F206C">
        <w:rPr>
          <w:rFonts w:ascii="Tahoma" w:hAnsi="Tahoma" w:cs="Tahoma"/>
          <w:lang w:val="fi-FI"/>
        </w:rPr>
        <w:tab/>
      </w:r>
      <w:r w:rsidR="00167DEC">
        <w:rPr>
          <w:rFonts w:ascii="Tahoma" w:hAnsi="Tahoma" w:cs="Tahoma"/>
          <w:lang w:val="fi-FI"/>
        </w:rPr>
        <w:tab/>
        <w:t>III-4</w:t>
      </w:r>
    </w:p>
    <w:p w:rsidR="00A459AE" w:rsidRDefault="00A459AE" w:rsidP="00A459AE">
      <w:pPr>
        <w:tabs>
          <w:tab w:val="left" w:pos="2160"/>
          <w:tab w:val="left" w:leader="dot" w:pos="9072"/>
          <w:tab w:val="right" w:pos="9540"/>
        </w:tabs>
        <w:spacing w:line="360" w:lineRule="auto"/>
        <w:ind w:right="14"/>
        <w:jc w:val="both"/>
        <w:rPr>
          <w:rFonts w:ascii="Tahoma" w:hAnsi="Tahoma" w:cs="Tahoma"/>
          <w:lang w:val="fi-FI"/>
        </w:rPr>
      </w:pPr>
    </w:p>
    <w:p w:rsidR="000F206C" w:rsidRPr="00D20973" w:rsidRDefault="000F206C" w:rsidP="00F05086">
      <w:pPr>
        <w:tabs>
          <w:tab w:val="left" w:pos="900"/>
          <w:tab w:val="left" w:pos="1440"/>
          <w:tab w:val="left" w:leader="dot" w:pos="9072"/>
          <w:tab w:val="left" w:pos="9214"/>
          <w:tab w:val="right" w:pos="9540"/>
        </w:tabs>
        <w:spacing w:line="360" w:lineRule="auto"/>
        <w:ind w:left="1440" w:right="17" w:hanging="1440"/>
        <w:rPr>
          <w:rFonts w:ascii="Tahoma" w:hAnsi="Tahoma" w:cs="Tahoma"/>
          <w:b/>
          <w:lang w:val="sv-SE"/>
        </w:rPr>
      </w:pPr>
      <w:r w:rsidRPr="00D20973">
        <w:rPr>
          <w:rFonts w:ascii="Tahoma" w:hAnsi="Tahoma" w:cs="Tahoma"/>
          <w:b/>
          <w:lang w:val="sv-SE"/>
        </w:rPr>
        <w:lastRenderedPageBreak/>
        <w:t xml:space="preserve">BAB </w:t>
      </w:r>
      <w:r w:rsidRPr="00D20973">
        <w:rPr>
          <w:rFonts w:ascii="Tahoma" w:hAnsi="Tahoma" w:cs="Tahoma"/>
          <w:b/>
          <w:lang w:val="sv-SE"/>
        </w:rPr>
        <w:tab/>
        <w:t>I</w:t>
      </w:r>
      <w:r>
        <w:rPr>
          <w:rFonts w:ascii="Tahoma" w:hAnsi="Tahoma" w:cs="Tahoma"/>
          <w:b/>
          <w:lang w:val="sv-SE"/>
        </w:rPr>
        <w:t>V</w:t>
      </w:r>
      <w:r w:rsidRPr="00D20973">
        <w:rPr>
          <w:rFonts w:ascii="Tahoma" w:hAnsi="Tahoma" w:cs="Tahoma"/>
          <w:b/>
          <w:lang w:val="sv-SE"/>
        </w:rPr>
        <w:t xml:space="preserve"> </w:t>
      </w:r>
      <w:r w:rsidRPr="00D20973">
        <w:rPr>
          <w:rFonts w:ascii="Tahoma" w:hAnsi="Tahoma" w:cs="Tahoma"/>
          <w:b/>
          <w:lang w:val="sv-SE"/>
        </w:rPr>
        <w:tab/>
      </w:r>
      <w:r w:rsidR="00D06B4A">
        <w:rPr>
          <w:rFonts w:ascii="Tahoma" w:hAnsi="Tahoma" w:cs="Tahoma"/>
          <w:b/>
          <w:lang w:val="sv-SE"/>
        </w:rPr>
        <w:t xml:space="preserve">KEBIJAKAN PENDAPATAN, BELANJA DAN </w:t>
      </w:r>
      <w:r w:rsidR="00D06B4A">
        <w:rPr>
          <w:rFonts w:ascii="Tahoma" w:hAnsi="Tahoma" w:cs="Tahoma"/>
          <w:b/>
          <w:lang w:val="sv-SE"/>
        </w:rPr>
        <w:br/>
        <w:t xml:space="preserve">PEMBIAYAAN DAERAH </w:t>
      </w:r>
      <w:r w:rsidR="00D06B4A">
        <w:rPr>
          <w:rFonts w:ascii="Tahoma" w:hAnsi="Tahoma" w:cs="Tahoma"/>
          <w:b/>
          <w:lang w:val="sv-SE"/>
        </w:rPr>
        <w:tab/>
      </w:r>
      <w:r w:rsidRPr="00D20973">
        <w:rPr>
          <w:rFonts w:ascii="Tahoma" w:hAnsi="Tahoma" w:cs="Tahoma"/>
          <w:b/>
          <w:lang w:val="sv-SE"/>
        </w:rPr>
        <w:t xml:space="preserve">  </w:t>
      </w:r>
      <w:r w:rsidRPr="00D20973">
        <w:rPr>
          <w:rFonts w:ascii="Tahoma" w:hAnsi="Tahoma" w:cs="Tahoma"/>
          <w:b/>
          <w:lang w:val="sv-SE"/>
        </w:rPr>
        <w:tab/>
      </w:r>
      <w:r w:rsidR="00167DEC">
        <w:rPr>
          <w:rFonts w:ascii="Tahoma" w:hAnsi="Tahoma" w:cs="Tahoma"/>
          <w:b/>
          <w:lang w:val="sv-SE"/>
        </w:rPr>
        <w:t>IV-1</w:t>
      </w:r>
    </w:p>
    <w:p w:rsidR="00D06B4A" w:rsidRDefault="002C0577" w:rsidP="00F05086">
      <w:pPr>
        <w:numPr>
          <w:ilvl w:val="1"/>
          <w:numId w:val="32"/>
        </w:numPr>
        <w:tabs>
          <w:tab w:val="clear" w:pos="720"/>
          <w:tab w:val="left" w:pos="2160"/>
          <w:tab w:val="left" w:leader="dot" w:pos="9072"/>
          <w:tab w:val="left" w:pos="9214"/>
          <w:tab w:val="right" w:pos="9540"/>
        </w:tabs>
        <w:spacing w:before="120" w:line="360" w:lineRule="auto"/>
        <w:ind w:left="2160" w:right="17"/>
        <w:rPr>
          <w:rFonts w:ascii="Tahoma" w:hAnsi="Tahoma" w:cs="Tahoma"/>
          <w:lang w:val="sv-SE"/>
        </w:rPr>
      </w:pPr>
      <w:r>
        <w:rPr>
          <w:rFonts w:ascii="Tahoma" w:hAnsi="Tahoma" w:cs="Tahoma"/>
          <w:lang w:val="sv-SE"/>
        </w:rPr>
        <w:t>Kebijakan Pendapatan Daerah</w:t>
      </w:r>
      <w:r w:rsidR="00D06B4A" w:rsidRPr="00D20973">
        <w:rPr>
          <w:rFonts w:ascii="Tahoma" w:hAnsi="Tahoma" w:cs="Tahoma"/>
          <w:lang w:val="sv-SE"/>
        </w:rPr>
        <w:tab/>
      </w:r>
      <w:r w:rsidR="00F05086">
        <w:rPr>
          <w:rFonts w:ascii="Tahoma" w:hAnsi="Tahoma" w:cs="Tahoma"/>
          <w:lang w:val="sv-SE"/>
        </w:rPr>
        <w:tab/>
      </w:r>
      <w:r w:rsidR="00D06B4A" w:rsidRPr="00D20973">
        <w:rPr>
          <w:rFonts w:ascii="Tahoma" w:hAnsi="Tahoma" w:cs="Tahoma"/>
          <w:lang w:val="sv-SE"/>
        </w:rPr>
        <w:tab/>
      </w:r>
      <w:r w:rsidR="00167DEC">
        <w:rPr>
          <w:rFonts w:ascii="Tahoma" w:hAnsi="Tahoma" w:cs="Tahoma"/>
          <w:lang w:val="sv-SE"/>
        </w:rPr>
        <w:t>IV-1</w:t>
      </w:r>
    </w:p>
    <w:p w:rsidR="00D06B4A" w:rsidRDefault="002C0577" w:rsidP="00F05086">
      <w:pPr>
        <w:numPr>
          <w:ilvl w:val="2"/>
          <w:numId w:val="34"/>
        </w:numPr>
        <w:tabs>
          <w:tab w:val="clear" w:pos="720"/>
          <w:tab w:val="left" w:pos="2880"/>
          <w:tab w:val="left" w:leader="dot" w:pos="9072"/>
          <w:tab w:val="left" w:pos="9214"/>
          <w:tab w:val="right" w:pos="9540"/>
        </w:tabs>
        <w:spacing w:line="360" w:lineRule="auto"/>
        <w:ind w:left="2880" w:right="17"/>
        <w:rPr>
          <w:rFonts w:ascii="Tahoma" w:hAnsi="Tahoma" w:cs="Tahoma"/>
        </w:rPr>
      </w:pPr>
      <w:r>
        <w:rPr>
          <w:rFonts w:ascii="Tahoma" w:hAnsi="Tahoma" w:cs="Tahoma"/>
        </w:rPr>
        <w:t>Kebijakan Perencanaan Pendapatan Daerah</w:t>
      </w:r>
      <w:r w:rsidR="00D06B4A" w:rsidRPr="00763A45">
        <w:rPr>
          <w:rFonts w:ascii="Tahoma" w:hAnsi="Tahoma" w:cs="Tahoma"/>
        </w:rPr>
        <w:t xml:space="preserve"> </w:t>
      </w:r>
      <w:r w:rsidR="00D06B4A" w:rsidRPr="00763A45">
        <w:rPr>
          <w:rFonts w:ascii="Tahoma" w:hAnsi="Tahoma" w:cs="Tahoma"/>
        </w:rPr>
        <w:tab/>
      </w:r>
      <w:r w:rsidR="00D06B4A">
        <w:rPr>
          <w:rFonts w:ascii="Tahoma" w:hAnsi="Tahoma" w:cs="Tahoma"/>
        </w:rPr>
        <w:tab/>
      </w:r>
      <w:r w:rsidR="00167DEC">
        <w:rPr>
          <w:rFonts w:ascii="Tahoma" w:hAnsi="Tahoma" w:cs="Tahoma"/>
        </w:rPr>
        <w:t>IV-1</w:t>
      </w:r>
    </w:p>
    <w:p w:rsidR="00D06B4A" w:rsidRDefault="002C0577" w:rsidP="00F05086">
      <w:pPr>
        <w:numPr>
          <w:ilvl w:val="2"/>
          <w:numId w:val="34"/>
        </w:numPr>
        <w:tabs>
          <w:tab w:val="left" w:pos="2880"/>
          <w:tab w:val="left" w:leader="dot" w:pos="9072"/>
          <w:tab w:val="left" w:pos="9214"/>
          <w:tab w:val="right" w:pos="9540"/>
        </w:tabs>
        <w:spacing w:line="360" w:lineRule="auto"/>
        <w:ind w:left="2880" w:right="17"/>
        <w:rPr>
          <w:rFonts w:ascii="Tahoma" w:hAnsi="Tahoma" w:cs="Tahoma"/>
          <w:lang w:val="sv-SE"/>
        </w:rPr>
      </w:pPr>
      <w:r>
        <w:rPr>
          <w:rFonts w:ascii="Tahoma" w:hAnsi="Tahoma" w:cs="Tahoma"/>
          <w:lang w:val="sv-SE"/>
        </w:rPr>
        <w:t>Target Pendapatan Daerah</w:t>
      </w:r>
      <w:r w:rsidR="00D06B4A" w:rsidRPr="00D45EDA">
        <w:rPr>
          <w:rFonts w:ascii="Tahoma" w:hAnsi="Tahoma" w:cs="Tahoma"/>
          <w:lang w:val="sv-SE"/>
        </w:rPr>
        <w:t xml:space="preserve"> </w:t>
      </w:r>
      <w:r w:rsidR="00D06B4A" w:rsidRPr="00D45EDA">
        <w:rPr>
          <w:rFonts w:ascii="Tahoma" w:hAnsi="Tahoma" w:cs="Tahoma"/>
          <w:lang w:val="sv-SE"/>
        </w:rPr>
        <w:tab/>
      </w:r>
      <w:r w:rsidR="00D06B4A">
        <w:rPr>
          <w:rFonts w:ascii="Tahoma" w:hAnsi="Tahoma" w:cs="Tahoma"/>
          <w:lang w:val="sv-SE"/>
        </w:rPr>
        <w:tab/>
      </w:r>
      <w:r w:rsidR="00167DEC">
        <w:rPr>
          <w:rFonts w:ascii="Tahoma" w:hAnsi="Tahoma" w:cs="Tahoma"/>
          <w:lang w:val="sv-SE"/>
        </w:rPr>
        <w:t>IV-2</w:t>
      </w:r>
    </w:p>
    <w:p w:rsidR="004D637D" w:rsidRDefault="002C0577" w:rsidP="00F05086">
      <w:pPr>
        <w:numPr>
          <w:ilvl w:val="2"/>
          <w:numId w:val="34"/>
        </w:numPr>
        <w:tabs>
          <w:tab w:val="left" w:pos="2880"/>
          <w:tab w:val="left" w:leader="dot" w:pos="9072"/>
          <w:tab w:val="left" w:pos="9214"/>
          <w:tab w:val="right" w:pos="9540"/>
        </w:tabs>
        <w:spacing w:line="360" w:lineRule="auto"/>
        <w:ind w:left="2880" w:right="17"/>
        <w:rPr>
          <w:rFonts w:ascii="Tahoma" w:hAnsi="Tahoma" w:cs="Tahoma"/>
          <w:lang w:val="sv-SE"/>
        </w:rPr>
      </w:pPr>
      <w:r>
        <w:rPr>
          <w:rFonts w:ascii="Tahoma" w:hAnsi="Tahoma" w:cs="Tahoma"/>
          <w:lang w:val="sv-SE"/>
        </w:rPr>
        <w:t>Upaya-Upaya Pemerintah Dalam Mencapai Target</w:t>
      </w:r>
      <w:r w:rsidR="00D06B4A">
        <w:rPr>
          <w:rFonts w:ascii="Tahoma" w:hAnsi="Tahoma" w:cs="Tahoma"/>
          <w:lang w:val="sv-SE"/>
        </w:rPr>
        <w:t xml:space="preserve"> </w:t>
      </w:r>
      <w:r w:rsidR="00D06B4A">
        <w:rPr>
          <w:rFonts w:ascii="Tahoma" w:hAnsi="Tahoma" w:cs="Tahoma"/>
          <w:lang w:val="sv-SE"/>
        </w:rPr>
        <w:tab/>
      </w:r>
      <w:r w:rsidR="00D06B4A">
        <w:rPr>
          <w:rFonts w:ascii="Tahoma" w:hAnsi="Tahoma" w:cs="Tahoma"/>
          <w:lang w:val="sv-SE"/>
        </w:rPr>
        <w:tab/>
      </w:r>
      <w:r w:rsidR="00167DEC">
        <w:rPr>
          <w:rFonts w:ascii="Tahoma" w:hAnsi="Tahoma" w:cs="Tahoma"/>
          <w:lang w:val="sv-SE"/>
        </w:rPr>
        <w:t>IV-</w:t>
      </w:r>
      <w:r w:rsidR="00FB26D0">
        <w:rPr>
          <w:rFonts w:ascii="Tahoma" w:hAnsi="Tahoma" w:cs="Tahoma"/>
          <w:lang w:val="id-ID"/>
        </w:rPr>
        <w:t>3</w:t>
      </w:r>
    </w:p>
    <w:p w:rsidR="004D637D" w:rsidRDefault="004D637D" w:rsidP="00F05086">
      <w:pPr>
        <w:numPr>
          <w:ilvl w:val="1"/>
          <w:numId w:val="34"/>
        </w:numPr>
        <w:tabs>
          <w:tab w:val="clear" w:pos="720"/>
          <w:tab w:val="left" w:pos="2160"/>
          <w:tab w:val="left" w:leader="dot" w:pos="9072"/>
          <w:tab w:val="left" w:pos="9214"/>
          <w:tab w:val="right" w:pos="9540"/>
        </w:tabs>
        <w:spacing w:before="120" w:line="360" w:lineRule="auto"/>
        <w:ind w:left="2160" w:right="17"/>
        <w:rPr>
          <w:rFonts w:ascii="Tahoma" w:hAnsi="Tahoma" w:cs="Tahoma"/>
          <w:lang w:val="sv-SE"/>
        </w:rPr>
      </w:pPr>
      <w:r>
        <w:rPr>
          <w:rFonts w:ascii="Tahoma" w:hAnsi="Tahoma" w:cs="Tahoma"/>
          <w:lang w:val="sv-SE"/>
        </w:rPr>
        <w:t>Kebijakan Belanja Daerah</w:t>
      </w:r>
      <w:r w:rsidRPr="00D20973">
        <w:rPr>
          <w:rFonts w:ascii="Tahoma" w:hAnsi="Tahoma" w:cs="Tahoma"/>
          <w:lang w:val="sv-SE"/>
        </w:rPr>
        <w:t xml:space="preserve"> </w:t>
      </w:r>
      <w:r w:rsidRPr="00D20973">
        <w:rPr>
          <w:rFonts w:ascii="Tahoma" w:hAnsi="Tahoma" w:cs="Tahoma"/>
          <w:lang w:val="sv-SE"/>
        </w:rPr>
        <w:tab/>
      </w:r>
      <w:r w:rsidRPr="00D20973">
        <w:rPr>
          <w:rFonts w:ascii="Tahoma" w:hAnsi="Tahoma" w:cs="Tahoma"/>
          <w:lang w:val="sv-SE"/>
        </w:rPr>
        <w:tab/>
      </w:r>
      <w:r w:rsidR="007206E5">
        <w:rPr>
          <w:rFonts w:ascii="Tahoma" w:hAnsi="Tahoma" w:cs="Tahoma"/>
          <w:lang w:val="sv-SE"/>
        </w:rPr>
        <w:t>IV-</w:t>
      </w:r>
      <w:r w:rsidR="00FB26D0">
        <w:rPr>
          <w:rFonts w:ascii="Tahoma" w:hAnsi="Tahoma" w:cs="Tahoma"/>
          <w:lang w:val="id-ID"/>
        </w:rPr>
        <w:t>3</w:t>
      </w:r>
    </w:p>
    <w:p w:rsidR="004D637D" w:rsidRDefault="004D637D" w:rsidP="00F05086">
      <w:pPr>
        <w:numPr>
          <w:ilvl w:val="2"/>
          <w:numId w:val="34"/>
        </w:numPr>
        <w:tabs>
          <w:tab w:val="clear" w:pos="720"/>
          <w:tab w:val="left" w:pos="2880"/>
          <w:tab w:val="left" w:leader="dot" w:pos="9072"/>
          <w:tab w:val="left" w:pos="9214"/>
          <w:tab w:val="right" w:pos="9540"/>
        </w:tabs>
        <w:spacing w:line="360" w:lineRule="auto"/>
        <w:ind w:left="2880" w:right="17"/>
        <w:rPr>
          <w:rFonts w:ascii="Tahoma" w:hAnsi="Tahoma" w:cs="Tahoma"/>
        </w:rPr>
      </w:pPr>
      <w:r>
        <w:rPr>
          <w:rFonts w:ascii="Tahoma" w:hAnsi="Tahoma" w:cs="Tahoma"/>
        </w:rPr>
        <w:t>Kebijakan Perencanaan Belanja Daerah</w:t>
      </w:r>
      <w:r w:rsidRPr="00763A45">
        <w:rPr>
          <w:rFonts w:ascii="Tahoma" w:hAnsi="Tahoma" w:cs="Tahoma"/>
        </w:rPr>
        <w:t xml:space="preserve"> </w:t>
      </w:r>
      <w:r w:rsidRPr="00763A45">
        <w:rPr>
          <w:rFonts w:ascii="Tahoma" w:hAnsi="Tahoma" w:cs="Tahoma"/>
        </w:rPr>
        <w:tab/>
      </w:r>
      <w:r w:rsidR="007206E5">
        <w:rPr>
          <w:rFonts w:ascii="Tahoma" w:hAnsi="Tahoma" w:cs="Tahoma"/>
        </w:rPr>
        <w:tab/>
        <w:t>IV-</w:t>
      </w:r>
      <w:r w:rsidR="007E43D0">
        <w:rPr>
          <w:rFonts w:ascii="Tahoma" w:hAnsi="Tahoma" w:cs="Tahoma"/>
          <w:lang w:val="id-ID"/>
        </w:rPr>
        <w:t>3</w:t>
      </w:r>
    </w:p>
    <w:p w:rsidR="00AD3F4A" w:rsidRDefault="004D637D" w:rsidP="004D637D">
      <w:pPr>
        <w:numPr>
          <w:ilvl w:val="2"/>
          <w:numId w:val="34"/>
        </w:numPr>
        <w:tabs>
          <w:tab w:val="clear" w:pos="720"/>
          <w:tab w:val="left" w:pos="2880"/>
          <w:tab w:val="left" w:leader="dot" w:pos="9072"/>
          <w:tab w:val="right" w:pos="9540"/>
        </w:tabs>
        <w:spacing w:line="360" w:lineRule="auto"/>
        <w:ind w:left="2880" w:right="17"/>
        <w:rPr>
          <w:rFonts w:ascii="Tahoma" w:hAnsi="Tahoma" w:cs="Tahoma"/>
        </w:rPr>
      </w:pPr>
      <w:r>
        <w:rPr>
          <w:rFonts w:ascii="Tahoma" w:hAnsi="Tahoma" w:cs="Tahoma"/>
        </w:rPr>
        <w:t xml:space="preserve">Kebijakan Belanja Pegawai, Subsidi, Hibah, </w:t>
      </w:r>
    </w:p>
    <w:p w:rsidR="004D637D" w:rsidRPr="007206E5" w:rsidRDefault="00AD3F4A" w:rsidP="00F05086">
      <w:pPr>
        <w:tabs>
          <w:tab w:val="left" w:pos="2880"/>
          <w:tab w:val="left" w:leader="dot" w:pos="9072"/>
          <w:tab w:val="left" w:pos="9214"/>
          <w:tab w:val="right" w:pos="9540"/>
        </w:tabs>
        <w:spacing w:line="360" w:lineRule="auto"/>
        <w:ind w:left="2160" w:right="17"/>
        <w:rPr>
          <w:rFonts w:ascii="Tahoma" w:hAnsi="Tahoma" w:cs="Tahoma"/>
          <w:lang w:val="id-ID"/>
        </w:rPr>
      </w:pPr>
      <w:r>
        <w:rPr>
          <w:rFonts w:ascii="Tahoma" w:hAnsi="Tahoma" w:cs="Tahoma"/>
        </w:rPr>
        <w:tab/>
      </w:r>
      <w:r w:rsidR="004D637D">
        <w:rPr>
          <w:rFonts w:ascii="Tahoma" w:hAnsi="Tahoma" w:cs="Tahoma"/>
        </w:rPr>
        <w:t>Bantuan Sosial</w:t>
      </w:r>
      <w:r w:rsidR="00167DEC">
        <w:rPr>
          <w:rFonts w:ascii="Tahoma" w:hAnsi="Tahoma" w:cs="Tahoma"/>
        </w:rPr>
        <w:t xml:space="preserve"> </w:t>
      </w:r>
      <w:r w:rsidR="007206E5">
        <w:rPr>
          <w:rFonts w:ascii="Tahoma" w:hAnsi="Tahoma" w:cs="Tahoma"/>
        </w:rPr>
        <w:t xml:space="preserve">dan Belanja Tidak Terduga </w:t>
      </w:r>
      <w:r w:rsidR="007206E5">
        <w:rPr>
          <w:rFonts w:ascii="Tahoma" w:hAnsi="Tahoma" w:cs="Tahoma"/>
        </w:rPr>
        <w:tab/>
      </w:r>
      <w:r w:rsidR="007206E5">
        <w:rPr>
          <w:rFonts w:ascii="Tahoma" w:hAnsi="Tahoma" w:cs="Tahoma"/>
        </w:rPr>
        <w:tab/>
        <w:t>IV-</w:t>
      </w:r>
      <w:r w:rsidR="007E43D0">
        <w:rPr>
          <w:rFonts w:ascii="Tahoma" w:hAnsi="Tahoma" w:cs="Tahoma"/>
          <w:lang w:val="id-ID"/>
        </w:rPr>
        <w:t>4</w:t>
      </w:r>
    </w:p>
    <w:p w:rsidR="009E59AE" w:rsidRDefault="009E59AE" w:rsidP="00F05086">
      <w:pPr>
        <w:numPr>
          <w:ilvl w:val="2"/>
          <w:numId w:val="34"/>
        </w:numPr>
        <w:tabs>
          <w:tab w:val="clear" w:pos="720"/>
          <w:tab w:val="left" w:pos="2880"/>
          <w:tab w:val="left" w:leader="dot" w:pos="9072"/>
          <w:tab w:val="left" w:pos="9214"/>
          <w:tab w:val="right" w:pos="9540"/>
        </w:tabs>
        <w:spacing w:line="360" w:lineRule="auto"/>
        <w:ind w:left="2880" w:right="17"/>
        <w:rPr>
          <w:rFonts w:ascii="Tahoma" w:hAnsi="Tahoma" w:cs="Tahoma"/>
        </w:rPr>
      </w:pPr>
      <w:r>
        <w:rPr>
          <w:rFonts w:ascii="Tahoma" w:hAnsi="Tahoma" w:cs="Tahoma"/>
        </w:rPr>
        <w:t>K</w:t>
      </w:r>
      <w:r w:rsidR="00167DEC">
        <w:rPr>
          <w:rFonts w:ascii="Tahoma" w:hAnsi="Tahoma" w:cs="Tahoma"/>
        </w:rPr>
        <w:t xml:space="preserve">ebijakan Pembangunan Daerah </w:t>
      </w:r>
      <w:r w:rsidR="00167DEC">
        <w:rPr>
          <w:rFonts w:ascii="Tahoma" w:hAnsi="Tahoma" w:cs="Tahoma"/>
        </w:rPr>
        <w:tab/>
      </w:r>
      <w:r w:rsidR="00167DEC">
        <w:rPr>
          <w:rFonts w:ascii="Tahoma" w:hAnsi="Tahoma" w:cs="Tahoma"/>
        </w:rPr>
        <w:tab/>
        <w:t>IV-</w:t>
      </w:r>
      <w:r w:rsidR="00FB26D0">
        <w:rPr>
          <w:rFonts w:ascii="Tahoma" w:hAnsi="Tahoma" w:cs="Tahoma"/>
          <w:lang w:val="id-ID"/>
        </w:rPr>
        <w:t>6</w:t>
      </w:r>
    </w:p>
    <w:p w:rsidR="004D637D" w:rsidRPr="004D637D" w:rsidRDefault="00167DEC" w:rsidP="00F05086">
      <w:pPr>
        <w:numPr>
          <w:ilvl w:val="1"/>
          <w:numId w:val="34"/>
        </w:numPr>
        <w:tabs>
          <w:tab w:val="clear" w:pos="720"/>
          <w:tab w:val="left" w:pos="2160"/>
          <w:tab w:val="left" w:leader="dot" w:pos="9072"/>
          <w:tab w:val="left" w:pos="9214"/>
          <w:tab w:val="right" w:pos="9540"/>
        </w:tabs>
        <w:spacing w:before="120" w:line="360" w:lineRule="auto"/>
        <w:ind w:left="2160" w:right="17"/>
        <w:rPr>
          <w:rFonts w:ascii="Tahoma" w:hAnsi="Tahoma" w:cs="Tahoma"/>
        </w:rPr>
      </w:pPr>
      <w:r>
        <w:rPr>
          <w:rFonts w:ascii="Tahoma" w:hAnsi="Tahoma" w:cs="Tahoma"/>
        </w:rPr>
        <w:t>Keb</w:t>
      </w:r>
      <w:r w:rsidR="007206E5">
        <w:rPr>
          <w:rFonts w:ascii="Tahoma" w:hAnsi="Tahoma" w:cs="Tahoma"/>
        </w:rPr>
        <w:t xml:space="preserve">ijakan Pembiayaan Daerah </w:t>
      </w:r>
      <w:r w:rsidR="007206E5">
        <w:rPr>
          <w:rFonts w:ascii="Tahoma" w:hAnsi="Tahoma" w:cs="Tahoma"/>
        </w:rPr>
        <w:tab/>
      </w:r>
      <w:r w:rsidR="007206E5">
        <w:rPr>
          <w:rFonts w:ascii="Tahoma" w:hAnsi="Tahoma" w:cs="Tahoma"/>
        </w:rPr>
        <w:tab/>
        <w:t>IV-1</w:t>
      </w:r>
      <w:r w:rsidR="007E43D0">
        <w:rPr>
          <w:rFonts w:ascii="Tahoma" w:hAnsi="Tahoma" w:cs="Tahoma"/>
          <w:lang w:val="id-ID"/>
        </w:rPr>
        <w:t>6</w:t>
      </w:r>
    </w:p>
    <w:p w:rsidR="009E59AE" w:rsidRDefault="009E59AE" w:rsidP="00F05086">
      <w:pPr>
        <w:numPr>
          <w:ilvl w:val="2"/>
          <w:numId w:val="34"/>
        </w:numPr>
        <w:tabs>
          <w:tab w:val="clear" w:pos="720"/>
          <w:tab w:val="left" w:pos="2880"/>
          <w:tab w:val="left" w:leader="dot" w:pos="9072"/>
          <w:tab w:val="left" w:pos="9214"/>
          <w:tab w:val="right" w:pos="9540"/>
        </w:tabs>
        <w:spacing w:line="360" w:lineRule="auto"/>
        <w:ind w:left="2880" w:right="17"/>
        <w:rPr>
          <w:rFonts w:ascii="Tahoma" w:hAnsi="Tahoma" w:cs="Tahoma"/>
        </w:rPr>
      </w:pPr>
      <w:r>
        <w:rPr>
          <w:rFonts w:ascii="Tahoma" w:hAnsi="Tahoma" w:cs="Tahoma"/>
        </w:rPr>
        <w:t>Kebijakan Penerimaan Pembiayaan Daerah</w:t>
      </w:r>
      <w:r w:rsidRPr="00763A45">
        <w:rPr>
          <w:rFonts w:ascii="Tahoma" w:hAnsi="Tahoma" w:cs="Tahoma"/>
        </w:rPr>
        <w:t xml:space="preserve"> </w:t>
      </w:r>
      <w:r w:rsidRPr="00763A45">
        <w:rPr>
          <w:rFonts w:ascii="Tahoma" w:hAnsi="Tahoma" w:cs="Tahoma"/>
        </w:rPr>
        <w:tab/>
      </w:r>
      <w:r w:rsidR="007206E5">
        <w:rPr>
          <w:rFonts w:ascii="Tahoma" w:hAnsi="Tahoma" w:cs="Tahoma"/>
        </w:rPr>
        <w:tab/>
        <w:t>IV-1</w:t>
      </w:r>
      <w:r w:rsidR="007E43D0">
        <w:rPr>
          <w:rFonts w:ascii="Tahoma" w:hAnsi="Tahoma" w:cs="Tahoma"/>
          <w:lang w:val="id-ID"/>
        </w:rPr>
        <w:t>6</w:t>
      </w:r>
    </w:p>
    <w:p w:rsidR="009E59AE" w:rsidRDefault="009E59AE" w:rsidP="00F05086">
      <w:pPr>
        <w:numPr>
          <w:ilvl w:val="2"/>
          <w:numId w:val="34"/>
        </w:numPr>
        <w:tabs>
          <w:tab w:val="clear" w:pos="720"/>
          <w:tab w:val="left" w:pos="2880"/>
          <w:tab w:val="left" w:leader="dot" w:pos="9072"/>
          <w:tab w:val="left" w:pos="9214"/>
          <w:tab w:val="right" w:pos="9540"/>
        </w:tabs>
        <w:spacing w:line="360" w:lineRule="auto"/>
        <w:ind w:left="2880" w:right="17"/>
        <w:rPr>
          <w:rFonts w:ascii="Tahoma" w:hAnsi="Tahoma" w:cs="Tahoma"/>
        </w:rPr>
      </w:pPr>
      <w:r>
        <w:rPr>
          <w:rFonts w:ascii="Tahoma" w:hAnsi="Tahoma" w:cs="Tahoma"/>
        </w:rPr>
        <w:t>Kebijakan Pe</w:t>
      </w:r>
      <w:r w:rsidR="00167DEC">
        <w:rPr>
          <w:rFonts w:ascii="Tahoma" w:hAnsi="Tahoma" w:cs="Tahoma"/>
        </w:rPr>
        <w:t xml:space="preserve">ngeluaran Pembiayaan Daerah </w:t>
      </w:r>
      <w:r w:rsidR="00167DEC">
        <w:rPr>
          <w:rFonts w:ascii="Tahoma" w:hAnsi="Tahoma" w:cs="Tahoma"/>
        </w:rPr>
        <w:tab/>
      </w:r>
      <w:r w:rsidR="00167DEC">
        <w:rPr>
          <w:rFonts w:ascii="Tahoma" w:hAnsi="Tahoma" w:cs="Tahoma"/>
        </w:rPr>
        <w:tab/>
      </w:r>
      <w:r w:rsidR="007206E5">
        <w:rPr>
          <w:rFonts w:ascii="Tahoma" w:hAnsi="Tahoma" w:cs="Tahoma"/>
        </w:rPr>
        <w:t>IV-1</w:t>
      </w:r>
      <w:r w:rsidR="007E43D0">
        <w:rPr>
          <w:rFonts w:ascii="Tahoma" w:hAnsi="Tahoma" w:cs="Tahoma"/>
          <w:lang w:val="id-ID"/>
        </w:rPr>
        <w:t>6</w:t>
      </w:r>
    </w:p>
    <w:p w:rsidR="00FD676F" w:rsidRPr="004D637D" w:rsidRDefault="00FD676F" w:rsidP="00D20973">
      <w:pPr>
        <w:tabs>
          <w:tab w:val="left" w:pos="2880"/>
          <w:tab w:val="left" w:leader="dot" w:pos="9072"/>
          <w:tab w:val="right" w:pos="9540"/>
        </w:tabs>
        <w:spacing w:line="360" w:lineRule="auto"/>
        <w:ind w:left="2160" w:right="17"/>
        <w:jc w:val="both"/>
        <w:rPr>
          <w:rFonts w:ascii="Tahoma" w:hAnsi="Tahoma" w:cs="Tahoma"/>
        </w:rPr>
      </w:pPr>
    </w:p>
    <w:p w:rsidR="006B1FFA" w:rsidRDefault="006B1FFA" w:rsidP="00A4480B">
      <w:pPr>
        <w:tabs>
          <w:tab w:val="left" w:pos="720"/>
          <w:tab w:val="left" w:pos="1440"/>
          <w:tab w:val="left" w:leader="dot" w:pos="9072"/>
          <w:tab w:val="left" w:pos="9214"/>
          <w:tab w:val="right" w:pos="9540"/>
        </w:tabs>
        <w:spacing w:before="120" w:line="360" w:lineRule="auto"/>
        <w:ind w:right="17"/>
        <w:jc w:val="both"/>
        <w:rPr>
          <w:rFonts w:ascii="Tahoma" w:hAnsi="Tahoma" w:cs="Tahoma"/>
          <w:b/>
        </w:rPr>
      </w:pPr>
      <w:r w:rsidRPr="009E59AE">
        <w:rPr>
          <w:rFonts w:ascii="Tahoma" w:hAnsi="Tahoma" w:cs="Tahoma"/>
          <w:b/>
        </w:rPr>
        <w:t xml:space="preserve">BAB </w:t>
      </w:r>
      <w:r w:rsidR="00FD676F" w:rsidRPr="009E59AE">
        <w:rPr>
          <w:rFonts w:ascii="Tahoma" w:hAnsi="Tahoma" w:cs="Tahoma"/>
          <w:b/>
        </w:rPr>
        <w:tab/>
      </w:r>
      <w:r w:rsidR="009E59AE">
        <w:rPr>
          <w:rFonts w:ascii="Tahoma" w:hAnsi="Tahoma" w:cs="Tahoma"/>
          <w:b/>
        </w:rPr>
        <w:t>V</w:t>
      </w:r>
      <w:r w:rsidRPr="009E59AE">
        <w:rPr>
          <w:rFonts w:ascii="Tahoma" w:hAnsi="Tahoma" w:cs="Tahoma"/>
          <w:b/>
        </w:rPr>
        <w:t xml:space="preserve"> </w:t>
      </w:r>
      <w:r w:rsidR="00FD676F" w:rsidRPr="009E59AE">
        <w:rPr>
          <w:rFonts w:ascii="Tahoma" w:hAnsi="Tahoma" w:cs="Tahoma"/>
          <w:b/>
        </w:rPr>
        <w:tab/>
      </w:r>
      <w:r w:rsidRPr="009E59AE">
        <w:rPr>
          <w:rFonts w:ascii="Tahoma" w:hAnsi="Tahoma" w:cs="Tahoma"/>
          <w:b/>
        </w:rPr>
        <w:t>PENUTUP</w:t>
      </w:r>
      <w:r w:rsidR="00FD676F" w:rsidRPr="009E59AE">
        <w:rPr>
          <w:rFonts w:ascii="Tahoma" w:hAnsi="Tahoma" w:cs="Tahoma"/>
          <w:b/>
        </w:rPr>
        <w:t xml:space="preserve"> </w:t>
      </w:r>
      <w:r w:rsidR="00FD676F" w:rsidRPr="009E59AE">
        <w:rPr>
          <w:rFonts w:ascii="Tahoma" w:hAnsi="Tahoma" w:cs="Tahoma"/>
          <w:b/>
        </w:rPr>
        <w:tab/>
      </w:r>
      <w:r w:rsidR="00167DEC">
        <w:rPr>
          <w:rFonts w:ascii="Tahoma" w:hAnsi="Tahoma" w:cs="Tahoma"/>
          <w:b/>
        </w:rPr>
        <w:tab/>
        <w:t>V-1</w:t>
      </w:r>
    </w:p>
    <w:p w:rsidR="00116C82" w:rsidRDefault="00116C82" w:rsidP="009E59AE">
      <w:pPr>
        <w:tabs>
          <w:tab w:val="left" w:pos="720"/>
          <w:tab w:val="left" w:pos="1440"/>
          <w:tab w:val="left" w:leader="dot" w:pos="9072"/>
          <w:tab w:val="right" w:pos="9540"/>
        </w:tabs>
        <w:spacing w:before="120" w:line="360" w:lineRule="auto"/>
        <w:ind w:right="17"/>
        <w:jc w:val="both"/>
        <w:rPr>
          <w:rFonts w:ascii="Tahoma" w:hAnsi="Tahoma" w:cs="Tahoma"/>
          <w:b/>
        </w:rPr>
      </w:pPr>
    </w:p>
    <w:p w:rsidR="00116C82" w:rsidRDefault="00116C82" w:rsidP="009E59AE">
      <w:pPr>
        <w:tabs>
          <w:tab w:val="left" w:pos="720"/>
          <w:tab w:val="left" w:pos="1440"/>
          <w:tab w:val="left" w:leader="dot" w:pos="9072"/>
          <w:tab w:val="right" w:pos="9540"/>
        </w:tabs>
        <w:spacing w:before="120" w:line="360" w:lineRule="auto"/>
        <w:ind w:right="17"/>
        <w:jc w:val="both"/>
        <w:rPr>
          <w:rFonts w:ascii="Tahoma" w:hAnsi="Tahoma" w:cs="Tahoma"/>
          <w:b/>
        </w:rPr>
      </w:pPr>
    </w:p>
    <w:p w:rsidR="00116C82" w:rsidRDefault="003B07A9" w:rsidP="003B07A9">
      <w:pPr>
        <w:tabs>
          <w:tab w:val="left" w:pos="7725"/>
        </w:tabs>
        <w:spacing w:before="120" w:line="360" w:lineRule="auto"/>
        <w:ind w:right="17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ab/>
      </w:r>
    </w:p>
    <w:p w:rsidR="00116C82" w:rsidRDefault="00116C82" w:rsidP="009E59AE">
      <w:pPr>
        <w:tabs>
          <w:tab w:val="left" w:pos="720"/>
          <w:tab w:val="left" w:pos="1440"/>
          <w:tab w:val="left" w:leader="dot" w:pos="9072"/>
          <w:tab w:val="right" w:pos="9540"/>
        </w:tabs>
        <w:spacing w:before="120" w:line="360" w:lineRule="auto"/>
        <w:ind w:right="17"/>
        <w:jc w:val="both"/>
        <w:rPr>
          <w:rFonts w:ascii="Tahoma" w:hAnsi="Tahoma" w:cs="Tahoma"/>
          <w:b/>
        </w:rPr>
      </w:pPr>
    </w:p>
    <w:p w:rsidR="00116C82" w:rsidRDefault="00116C82" w:rsidP="009E59AE">
      <w:pPr>
        <w:tabs>
          <w:tab w:val="left" w:pos="720"/>
          <w:tab w:val="left" w:pos="1440"/>
          <w:tab w:val="left" w:leader="dot" w:pos="9072"/>
          <w:tab w:val="right" w:pos="9540"/>
        </w:tabs>
        <w:spacing w:before="120" w:line="360" w:lineRule="auto"/>
        <w:ind w:right="17"/>
        <w:jc w:val="both"/>
        <w:rPr>
          <w:rFonts w:ascii="Tahoma" w:hAnsi="Tahoma" w:cs="Tahoma"/>
          <w:b/>
        </w:rPr>
      </w:pPr>
    </w:p>
    <w:p w:rsidR="00116C82" w:rsidRDefault="00116C82" w:rsidP="009E59AE">
      <w:pPr>
        <w:tabs>
          <w:tab w:val="left" w:pos="720"/>
          <w:tab w:val="left" w:pos="1440"/>
          <w:tab w:val="left" w:leader="dot" w:pos="9072"/>
          <w:tab w:val="right" w:pos="9540"/>
        </w:tabs>
        <w:spacing w:before="120" w:line="360" w:lineRule="auto"/>
        <w:ind w:right="17"/>
        <w:jc w:val="both"/>
        <w:rPr>
          <w:rFonts w:ascii="Tahoma" w:hAnsi="Tahoma" w:cs="Tahoma"/>
          <w:b/>
        </w:rPr>
      </w:pPr>
    </w:p>
    <w:p w:rsidR="00F36405" w:rsidRDefault="00F36405" w:rsidP="009E59AE">
      <w:pPr>
        <w:tabs>
          <w:tab w:val="left" w:pos="720"/>
          <w:tab w:val="left" w:pos="1440"/>
          <w:tab w:val="left" w:leader="dot" w:pos="9072"/>
          <w:tab w:val="right" w:pos="9540"/>
        </w:tabs>
        <w:spacing w:before="120" w:line="360" w:lineRule="auto"/>
        <w:ind w:right="17"/>
        <w:jc w:val="both"/>
        <w:rPr>
          <w:rFonts w:ascii="Tahoma" w:hAnsi="Tahoma" w:cs="Tahoma"/>
          <w:b/>
        </w:rPr>
      </w:pPr>
    </w:p>
    <w:p w:rsidR="00F36405" w:rsidRDefault="00F36405" w:rsidP="009E59AE">
      <w:pPr>
        <w:tabs>
          <w:tab w:val="left" w:pos="720"/>
          <w:tab w:val="left" w:pos="1440"/>
          <w:tab w:val="left" w:leader="dot" w:pos="9072"/>
          <w:tab w:val="right" w:pos="9540"/>
        </w:tabs>
        <w:spacing w:before="120" w:line="360" w:lineRule="auto"/>
        <w:ind w:right="17"/>
        <w:jc w:val="both"/>
        <w:rPr>
          <w:rFonts w:ascii="Tahoma" w:hAnsi="Tahoma" w:cs="Tahoma"/>
          <w:b/>
        </w:rPr>
      </w:pPr>
    </w:p>
    <w:p w:rsidR="00F36405" w:rsidRDefault="00F36405" w:rsidP="009E59AE">
      <w:pPr>
        <w:tabs>
          <w:tab w:val="left" w:pos="720"/>
          <w:tab w:val="left" w:pos="1440"/>
          <w:tab w:val="left" w:leader="dot" w:pos="9072"/>
          <w:tab w:val="right" w:pos="9540"/>
        </w:tabs>
        <w:spacing w:before="120" w:line="360" w:lineRule="auto"/>
        <w:ind w:right="17"/>
        <w:jc w:val="both"/>
        <w:rPr>
          <w:rFonts w:ascii="Tahoma" w:hAnsi="Tahoma" w:cs="Tahoma"/>
          <w:b/>
        </w:rPr>
      </w:pPr>
    </w:p>
    <w:p w:rsidR="00F36405" w:rsidRDefault="00F36405" w:rsidP="009E59AE">
      <w:pPr>
        <w:tabs>
          <w:tab w:val="left" w:pos="720"/>
          <w:tab w:val="left" w:pos="1440"/>
          <w:tab w:val="left" w:leader="dot" w:pos="9072"/>
          <w:tab w:val="right" w:pos="9540"/>
        </w:tabs>
        <w:spacing w:before="120" w:line="360" w:lineRule="auto"/>
        <w:ind w:right="17"/>
        <w:jc w:val="both"/>
        <w:rPr>
          <w:rFonts w:ascii="Tahoma" w:hAnsi="Tahoma" w:cs="Tahoma"/>
          <w:b/>
        </w:rPr>
      </w:pPr>
    </w:p>
    <w:p w:rsidR="00F36405" w:rsidRDefault="00F36405" w:rsidP="009E59AE">
      <w:pPr>
        <w:tabs>
          <w:tab w:val="left" w:pos="720"/>
          <w:tab w:val="left" w:pos="1440"/>
          <w:tab w:val="left" w:leader="dot" w:pos="9072"/>
          <w:tab w:val="right" w:pos="9540"/>
        </w:tabs>
        <w:spacing w:before="120" w:line="360" w:lineRule="auto"/>
        <w:ind w:right="17"/>
        <w:jc w:val="both"/>
        <w:rPr>
          <w:rFonts w:ascii="Tahoma" w:hAnsi="Tahoma" w:cs="Tahoma"/>
          <w:b/>
        </w:rPr>
      </w:pPr>
    </w:p>
    <w:p w:rsidR="00F36405" w:rsidRDefault="00F36405" w:rsidP="009E59AE">
      <w:pPr>
        <w:tabs>
          <w:tab w:val="left" w:pos="720"/>
          <w:tab w:val="left" w:pos="1440"/>
          <w:tab w:val="left" w:leader="dot" w:pos="9072"/>
          <w:tab w:val="right" w:pos="9540"/>
        </w:tabs>
        <w:spacing w:before="120" w:line="360" w:lineRule="auto"/>
        <w:ind w:right="17"/>
        <w:jc w:val="both"/>
        <w:rPr>
          <w:rFonts w:ascii="Tahoma" w:hAnsi="Tahoma" w:cs="Tahoma"/>
          <w:b/>
        </w:rPr>
      </w:pPr>
    </w:p>
    <w:p w:rsidR="00F36405" w:rsidRDefault="00F36405" w:rsidP="009E59AE">
      <w:pPr>
        <w:tabs>
          <w:tab w:val="left" w:pos="720"/>
          <w:tab w:val="left" w:pos="1440"/>
          <w:tab w:val="left" w:leader="dot" w:pos="9072"/>
          <w:tab w:val="right" w:pos="9540"/>
        </w:tabs>
        <w:spacing w:before="120" w:line="360" w:lineRule="auto"/>
        <w:ind w:right="17"/>
        <w:jc w:val="both"/>
        <w:rPr>
          <w:rFonts w:ascii="Tahoma" w:hAnsi="Tahoma" w:cs="Tahoma"/>
          <w:b/>
        </w:rPr>
      </w:pPr>
    </w:p>
    <w:p w:rsidR="00F36405" w:rsidRDefault="00F36405" w:rsidP="009E59AE">
      <w:pPr>
        <w:tabs>
          <w:tab w:val="left" w:pos="720"/>
          <w:tab w:val="left" w:pos="1440"/>
          <w:tab w:val="left" w:leader="dot" w:pos="9072"/>
          <w:tab w:val="right" w:pos="9540"/>
        </w:tabs>
        <w:spacing w:before="120" w:line="360" w:lineRule="auto"/>
        <w:ind w:right="17"/>
        <w:jc w:val="both"/>
        <w:rPr>
          <w:rFonts w:ascii="Tahoma" w:hAnsi="Tahoma" w:cs="Tahoma"/>
          <w:b/>
        </w:rPr>
      </w:pPr>
    </w:p>
    <w:p w:rsidR="00116C82" w:rsidRDefault="00116C82" w:rsidP="009E59AE">
      <w:pPr>
        <w:tabs>
          <w:tab w:val="left" w:pos="720"/>
          <w:tab w:val="left" w:pos="1440"/>
          <w:tab w:val="left" w:leader="dot" w:pos="9072"/>
          <w:tab w:val="right" w:pos="9540"/>
        </w:tabs>
        <w:spacing w:before="120" w:line="360" w:lineRule="auto"/>
        <w:ind w:right="17"/>
        <w:jc w:val="both"/>
        <w:rPr>
          <w:rFonts w:ascii="Tahoma" w:hAnsi="Tahoma" w:cs="Tahoma"/>
          <w:b/>
        </w:rPr>
      </w:pPr>
    </w:p>
    <w:p w:rsidR="00F36405" w:rsidRPr="00FA07D5" w:rsidRDefault="00F36405" w:rsidP="00F36405">
      <w:pPr>
        <w:rPr>
          <w:rFonts w:ascii="Arial" w:hAnsi="Arial" w:cs="Arial"/>
          <w:b/>
          <w:lang w:val="id-ID"/>
        </w:rPr>
      </w:pPr>
      <w:r w:rsidRPr="00FA07D5">
        <w:rPr>
          <w:rFonts w:ascii="Century Schoolbook" w:hAnsi="Century Schoolbook" w:cs="Tahoma"/>
          <w:b/>
          <w:bCs/>
          <w:sz w:val="52"/>
          <w:szCs w:val="52"/>
        </w:rPr>
        <w:lastRenderedPageBreak/>
        <w:t>DAFTAR TABEL</w:t>
      </w:r>
    </w:p>
    <w:p w:rsidR="00116C82" w:rsidRPr="00116C82" w:rsidRDefault="00116C82" w:rsidP="00116C82">
      <w:pPr>
        <w:tabs>
          <w:tab w:val="left" w:pos="900"/>
          <w:tab w:val="left" w:pos="1440"/>
          <w:tab w:val="left" w:leader="dot" w:pos="9072"/>
          <w:tab w:val="right" w:leader="dot" w:pos="9360"/>
        </w:tabs>
        <w:spacing w:before="120" w:line="360" w:lineRule="auto"/>
        <w:ind w:right="17"/>
        <w:jc w:val="center"/>
        <w:rPr>
          <w:rFonts w:ascii="Tahoma" w:hAnsi="Tahoma" w:cs="Tahoma"/>
          <w:b/>
          <w:w w:val="150"/>
          <w:sz w:val="26"/>
          <w:szCs w:val="28"/>
          <w:lang w:val="sv-SE"/>
        </w:rPr>
      </w:pPr>
    </w:p>
    <w:p w:rsidR="00FA07D5" w:rsidRDefault="00D12F6E" w:rsidP="00873909">
      <w:pPr>
        <w:tabs>
          <w:tab w:val="left" w:pos="900"/>
          <w:tab w:val="left" w:leader="dot" w:pos="9072"/>
          <w:tab w:val="right" w:pos="9540"/>
        </w:tabs>
        <w:spacing w:before="120" w:line="360" w:lineRule="auto"/>
        <w:ind w:left="1701" w:right="17" w:hanging="1701"/>
        <w:rPr>
          <w:rFonts w:ascii="Tahoma" w:hAnsi="Tahoma" w:cs="Tahoma"/>
          <w:lang w:val="sv-SE"/>
        </w:rPr>
      </w:pPr>
      <w:r w:rsidRPr="00116C82">
        <w:rPr>
          <w:rFonts w:ascii="Tahoma" w:hAnsi="Tahoma" w:cs="Tahoma"/>
          <w:b/>
          <w:lang w:val="sv-SE"/>
        </w:rPr>
        <w:t xml:space="preserve">TABEL. </w:t>
      </w:r>
      <w:r w:rsidR="00167DEC">
        <w:rPr>
          <w:rFonts w:ascii="Tahoma" w:hAnsi="Tahoma" w:cs="Tahoma"/>
          <w:b/>
          <w:lang w:val="sv-SE"/>
        </w:rPr>
        <w:t>II</w:t>
      </w:r>
      <w:r>
        <w:rPr>
          <w:rFonts w:ascii="Tahoma" w:hAnsi="Tahoma" w:cs="Tahoma"/>
          <w:b/>
          <w:lang w:val="sv-SE"/>
        </w:rPr>
        <w:t>.</w:t>
      </w:r>
      <w:r w:rsidR="00167DEC">
        <w:rPr>
          <w:rFonts w:ascii="Tahoma" w:hAnsi="Tahoma" w:cs="Tahoma"/>
          <w:b/>
          <w:lang w:val="sv-SE"/>
        </w:rPr>
        <w:t>1</w:t>
      </w:r>
      <w:r w:rsidRPr="00116C82">
        <w:rPr>
          <w:rFonts w:ascii="Tahoma" w:hAnsi="Tahoma" w:cs="Tahoma"/>
          <w:b/>
          <w:lang w:val="sv-SE"/>
        </w:rPr>
        <w:t xml:space="preserve"> </w:t>
      </w:r>
      <w:r w:rsidR="00873909">
        <w:rPr>
          <w:rFonts w:ascii="Tahoma" w:hAnsi="Tahoma" w:cs="Tahoma"/>
          <w:b/>
          <w:lang w:val="sv-SE"/>
        </w:rPr>
        <w:tab/>
      </w:r>
      <w:r w:rsidR="00167DEC" w:rsidRPr="00167DEC">
        <w:rPr>
          <w:rFonts w:ascii="Tahoma" w:hAnsi="Tahoma" w:cs="Tahoma"/>
          <w:lang w:val="sv-SE"/>
        </w:rPr>
        <w:t>Laju</w:t>
      </w:r>
      <w:r w:rsidR="00167DEC">
        <w:rPr>
          <w:rFonts w:ascii="Tahoma" w:hAnsi="Tahoma" w:cs="Tahoma"/>
          <w:lang w:val="sv-SE"/>
        </w:rPr>
        <w:t xml:space="preserve"> Pertumbuhan Ekonomi dan Kontribusi Sektoral PDRB</w:t>
      </w:r>
      <w:r w:rsidR="00167DEC" w:rsidRPr="00167DEC">
        <w:rPr>
          <w:rFonts w:ascii="Tahoma" w:hAnsi="Tahoma" w:cs="Tahoma"/>
          <w:lang w:val="sv-SE"/>
        </w:rPr>
        <w:t xml:space="preserve"> </w:t>
      </w:r>
      <w:r w:rsidR="00FA07D5">
        <w:rPr>
          <w:rFonts w:ascii="Tahoma" w:hAnsi="Tahoma" w:cs="Tahoma"/>
          <w:lang w:val="sv-SE"/>
        </w:rPr>
        <w:t xml:space="preserve"> </w:t>
      </w:r>
    </w:p>
    <w:p w:rsidR="00D12F6E" w:rsidRDefault="00FA07D5" w:rsidP="00873909">
      <w:pPr>
        <w:tabs>
          <w:tab w:val="left" w:pos="900"/>
          <w:tab w:val="left" w:leader="dot" w:pos="9072"/>
          <w:tab w:val="right" w:pos="9540"/>
        </w:tabs>
        <w:spacing w:before="120" w:line="360" w:lineRule="auto"/>
        <w:ind w:left="1701" w:right="17" w:hanging="1701"/>
        <w:rPr>
          <w:rFonts w:ascii="Tahoma" w:hAnsi="Tahoma" w:cs="Tahoma"/>
          <w:lang w:val="sv-SE"/>
        </w:rPr>
      </w:pPr>
      <w:r>
        <w:rPr>
          <w:rFonts w:ascii="Tahoma" w:hAnsi="Tahoma" w:cs="Tahoma"/>
          <w:b/>
          <w:lang w:val="sv-SE"/>
        </w:rPr>
        <w:tab/>
      </w:r>
      <w:r>
        <w:rPr>
          <w:rFonts w:ascii="Tahoma" w:hAnsi="Tahoma" w:cs="Tahoma"/>
          <w:b/>
          <w:lang w:val="sv-SE"/>
        </w:rPr>
        <w:tab/>
      </w:r>
      <w:r w:rsidR="00167DEC" w:rsidRPr="00167DEC">
        <w:rPr>
          <w:rFonts w:ascii="Tahoma" w:hAnsi="Tahoma" w:cs="Tahoma"/>
          <w:lang w:val="sv-SE"/>
        </w:rPr>
        <w:t>Kabupaten</w:t>
      </w:r>
      <w:r w:rsidR="00167DEC">
        <w:rPr>
          <w:rFonts w:ascii="Tahoma" w:hAnsi="Tahoma" w:cs="Tahoma"/>
          <w:b/>
          <w:lang w:val="sv-SE"/>
        </w:rPr>
        <w:t xml:space="preserve"> </w:t>
      </w:r>
      <w:r>
        <w:rPr>
          <w:rFonts w:ascii="Tahoma" w:hAnsi="Tahoma" w:cs="Tahoma"/>
          <w:lang w:val="sv-SE"/>
        </w:rPr>
        <w:t>Kepulauan Meranti</w:t>
      </w:r>
      <w:r w:rsidR="00873909">
        <w:rPr>
          <w:rFonts w:ascii="Tahoma" w:hAnsi="Tahoma" w:cs="Tahoma"/>
          <w:lang w:val="sv-SE"/>
        </w:rPr>
        <w:t xml:space="preserve"> </w:t>
      </w:r>
      <w:r w:rsidR="00D12F6E" w:rsidRPr="00116C82">
        <w:rPr>
          <w:rFonts w:ascii="Tahoma" w:hAnsi="Tahoma" w:cs="Tahoma"/>
          <w:lang w:val="sv-SE"/>
        </w:rPr>
        <w:tab/>
        <w:t xml:space="preserve"> </w:t>
      </w:r>
      <w:r w:rsidR="00D12F6E" w:rsidRPr="00116C82">
        <w:rPr>
          <w:rFonts w:ascii="Tahoma" w:hAnsi="Tahoma" w:cs="Tahoma"/>
          <w:lang w:val="sv-SE"/>
        </w:rPr>
        <w:tab/>
      </w:r>
      <w:r w:rsidR="00873909">
        <w:rPr>
          <w:rFonts w:ascii="Tahoma" w:hAnsi="Tahoma" w:cs="Tahoma"/>
          <w:lang w:val="sv-SE"/>
        </w:rPr>
        <w:t>II-3</w:t>
      </w:r>
    </w:p>
    <w:p w:rsidR="00873909" w:rsidRDefault="00873909" w:rsidP="00873909">
      <w:pPr>
        <w:tabs>
          <w:tab w:val="left" w:pos="900"/>
          <w:tab w:val="left" w:leader="dot" w:pos="9072"/>
          <w:tab w:val="right" w:pos="9540"/>
        </w:tabs>
        <w:spacing w:before="120" w:line="360" w:lineRule="auto"/>
        <w:ind w:left="1701" w:right="17" w:hanging="1701"/>
        <w:rPr>
          <w:rFonts w:ascii="Tahoma" w:hAnsi="Tahoma" w:cs="Tahoma"/>
          <w:lang w:val="sv-SE"/>
        </w:rPr>
      </w:pPr>
      <w:r w:rsidRPr="00116C82">
        <w:rPr>
          <w:rFonts w:ascii="Tahoma" w:hAnsi="Tahoma" w:cs="Tahoma"/>
          <w:b/>
          <w:lang w:val="sv-SE"/>
        </w:rPr>
        <w:t xml:space="preserve">TABEL. </w:t>
      </w:r>
      <w:r>
        <w:rPr>
          <w:rFonts w:ascii="Tahoma" w:hAnsi="Tahoma" w:cs="Tahoma"/>
          <w:b/>
          <w:lang w:val="sv-SE"/>
        </w:rPr>
        <w:t>II.2</w:t>
      </w:r>
      <w:r w:rsidRPr="00116C82">
        <w:rPr>
          <w:rFonts w:ascii="Tahoma" w:hAnsi="Tahoma" w:cs="Tahoma"/>
          <w:b/>
          <w:lang w:val="sv-SE"/>
        </w:rPr>
        <w:t xml:space="preserve"> </w:t>
      </w:r>
      <w:r>
        <w:rPr>
          <w:rFonts w:ascii="Tahoma" w:hAnsi="Tahoma" w:cs="Tahoma"/>
          <w:b/>
          <w:lang w:val="sv-SE"/>
        </w:rPr>
        <w:tab/>
      </w:r>
      <w:r w:rsidR="00DB4985" w:rsidRPr="00DB4985">
        <w:rPr>
          <w:rFonts w:ascii="Tahoma" w:hAnsi="Tahoma" w:cs="Tahoma"/>
        </w:rPr>
        <w:t xml:space="preserve">Perkembangan PDRB, </w:t>
      </w:r>
      <w:r w:rsidR="00DB4985" w:rsidRPr="00DB4985">
        <w:rPr>
          <w:rFonts w:ascii="Tahoma" w:hAnsi="Tahoma" w:cs="Tahoma"/>
          <w:lang w:val="id-ID"/>
        </w:rPr>
        <w:t>PDRB PerKapita dan Pendapatan Perkapita</w:t>
      </w:r>
      <w:r w:rsidRPr="00167DEC">
        <w:rPr>
          <w:rFonts w:ascii="Tahoma" w:hAnsi="Tahoma" w:cs="Tahoma"/>
          <w:lang w:val="sv-SE"/>
        </w:rPr>
        <w:t xml:space="preserve"> </w:t>
      </w:r>
      <w:r>
        <w:rPr>
          <w:rFonts w:ascii="Tahoma" w:hAnsi="Tahoma" w:cs="Tahoma"/>
          <w:lang w:val="sv-SE"/>
        </w:rPr>
        <w:t xml:space="preserve"> </w:t>
      </w:r>
    </w:p>
    <w:p w:rsidR="00873909" w:rsidRDefault="00873909" w:rsidP="00873909">
      <w:pPr>
        <w:tabs>
          <w:tab w:val="left" w:pos="900"/>
          <w:tab w:val="left" w:leader="dot" w:pos="9072"/>
          <w:tab w:val="right" w:pos="9540"/>
        </w:tabs>
        <w:spacing w:before="120" w:line="360" w:lineRule="auto"/>
        <w:ind w:left="1701" w:right="17" w:hanging="1701"/>
        <w:rPr>
          <w:rFonts w:ascii="Tahoma" w:hAnsi="Tahoma" w:cs="Tahoma"/>
          <w:lang w:val="sv-SE"/>
        </w:rPr>
      </w:pPr>
      <w:r>
        <w:rPr>
          <w:rFonts w:ascii="Tahoma" w:hAnsi="Tahoma" w:cs="Tahoma"/>
          <w:b/>
          <w:lang w:val="sv-SE"/>
        </w:rPr>
        <w:tab/>
      </w:r>
      <w:r>
        <w:rPr>
          <w:rFonts w:ascii="Tahoma" w:hAnsi="Tahoma" w:cs="Tahoma"/>
          <w:b/>
          <w:lang w:val="sv-SE"/>
        </w:rPr>
        <w:tab/>
      </w:r>
      <w:r w:rsidRPr="00167DEC">
        <w:rPr>
          <w:rFonts w:ascii="Tahoma" w:hAnsi="Tahoma" w:cs="Tahoma"/>
          <w:lang w:val="sv-SE"/>
        </w:rPr>
        <w:t>Kabupaten</w:t>
      </w:r>
      <w:r>
        <w:rPr>
          <w:rFonts w:ascii="Tahoma" w:hAnsi="Tahoma" w:cs="Tahoma"/>
          <w:b/>
          <w:lang w:val="sv-SE"/>
        </w:rPr>
        <w:t xml:space="preserve"> </w:t>
      </w:r>
      <w:r>
        <w:rPr>
          <w:rFonts w:ascii="Tahoma" w:hAnsi="Tahoma" w:cs="Tahoma"/>
          <w:lang w:val="sv-SE"/>
        </w:rPr>
        <w:t>Kepulauan Meranti</w:t>
      </w:r>
      <w:r w:rsidRPr="00116C82">
        <w:rPr>
          <w:rFonts w:ascii="Tahoma" w:hAnsi="Tahoma" w:cs="Tahoma"/>
          <w:lang w:val="sv-SE"/>
        </w:rPr>
        <w:tab/>
        <w:t xml:space="preserve"> </w:t>
      </w:r>
      <w:r w:rsidRPr="00116C82">
        <w:rPr>
          <w:rFonts w:ascii="Tahoma" w:hAnsi="Tahoma" w:cs="Tahoma"/>
          <w:lang w:val="sv-SE"/>
        </w:rPr>
        <w:tab/>
      </w:r>
      <w:r>
        <w:rPr>
          <w:rFonts w:ascii="Tahoma" w:hAnsi="Tahoma" w:cs="Tahoma"/>
          <w:lang w:val="sv-SE"/>
        </w:rPr>
        <w:t>II-</w:t>
      </w:r>
      <w:r w:rsidR="00DB4985">
        <w:rPr>
          <w:rFonts w:ascii="Tahoma" w:hAnsi="Tahoma" w:cs="Tahoma"/>
          <w:lang w:val="sv-SE"/>
        </w:rPr>
        <w:t>5</w:t>
      </w:r>
    </w:p>
    <w:p w:rsidR="00DB4985" w:rsidRPr="00A27CDD" w:rsidRDefault="00DB4985" w:rsidP="00DB4985">
      <w:pPr>
        <w:tabs>
          <w:tab w:val="left" w:pos="900"/>
          <w:tab w:val="left" w:leader="dot" w:pos="9072"/>
          <w:tab w:val="right" w:pos="9540"/>
        </w:tabs>
        <w:spacing w:before="120" w:line="360" w:lineRule="auto"/>
        <w:ind w:left="1701" w:right="17" w:hanging="1701"/>
        <w:rPr>
          <w:rFonts w:ascii="Tahoma" w:hAnsi="Tahoma" w:cs="Tahoma"/>
          <w:lang w:val="id-ID"/>
        </w:rPr>
      </w:pPr>
      <w:r w:rsidRPr="00116C82">
        <w:rPr>
          <w:rFonts w:ascii="Tahoma" w:hAnsi="Tahoma" w:cs="Tahoma"/>
          <w:b/>
          <w:lang w:val="sv-SE"/>
        </w:rPr>
        <w:t xml:space="preserve">TABEL. </w:t>
      </w:r>
      <w:r>
        <w:rPr>
          <w:rFonts w:ascii="Tahoma" w:hAnsi="Tahoma" w:cs="Tahoma"/>
          <w:b/>
          <w:lang w:val="sv-SE"/>
        </w:rPr>
        <w:t>II.3</w:t>
      </w:r>
      <w:r w:rsidRPr="00116C82">
        <w:rPr>
          <w:rFonts w:ascii="Tahoma" w:hAnsi="Tahoma" w:cs="Tahoma"/>
          <w:b/>
          <w:lang w:val="sv-SE"/>
        </w:rPr>
        <w:t xml:space="preserve"> </w:t>
      </w:r>
      <w:r>
        <w:rPr>
          <w:rFonts w:ascii="Tahoma" w:hAnsi="Tahoma" w:cs="Tahoma"/>
          <w:b/>
          <w:lang w:val="sv-SE"/>
        </w:rPr>
        <w:tab/>
      </w:r>
      <w:r w:rsidRPr="00DB4985">
        <w:rPr>
          <w:rFonts w:ascii="Tahoma" w:hAnsi="Tahoma" w:cs="Tahoma"/>
        </w:rPr>
        <w:t>Perkembangan Investasi Kabupaten Kepulauan Meranti</w:t>
      </w:r>
      <w:r w:rsidR="00F36089">
        <w:rPr>
          <w:rFonts w:ascii="Tahoma" w:hAnsi="Tahoma" w:cs="Tahoma"/>
        </w:rPr>
        <w:tab/>
      </w:r>
      <w:r w:rsidRPr="00116C82">
        <w:rPr>
          <w:rFonts w:ascii="Tahoma" w:hAnsi="Tahoma" w:cs="Tahoma"/>
          <w:lang w:val="sv-SE"/>
        </w:rPr>
        <w:t xml:space="preserve"> </w:t>
      </w:r>
      <w:r w:rsidRPr="00116C82">
        <w:rPr>
          <w:rFonts w:ascii="Tahoma" w:hAnsi="Tahoma" w:cs="Tahoma"/>
          <w:lang w:val="sv-SE"/>
        </w:rPr>
        <w:tab/>
      </w:r>
      <w:r>
        <w:rPr>
          <w:rFonts w:ascii="Tahoma" w:hAnsi="Tahoma" w:cs="Tahoma"/>
          <w:lang w:val="sv-SE"/>
        </w:rPr>
        <w:t>II-</w:t>
      </w:r>
      <w:r w:rsidR="00A27CDD">
        <w:rPr>
          <w:rFonts w:ascii="Tahoma" w:hAnsi="Tahoma" w:cs="Tahoma"/>
          <w:lang w:val="id-ID"/>
        </w:rPr>
        <w:t>7</w:t>
      </w:r>
    </w:p>
    <w:p w:rsidR="00F36089" w:rsidRDefault="00DB4985" w:rsidP="00800621">
      <w:pPr>
        <w:tabs>
          <w:tab w:val="left" w:pos="900"/>
          <w:tab w:val="left" w:leader="dot" w:pos="9072"/>
          <w:tab w:val="right" w:pos="9540"/>
        </w:tabs>
        <w:spacing w:before="120" w:line="360" w:lineRule="auto"/>
        <w:ind w:left="1701" w:right="17" w:hanging="1701"/>
        <w:jc w:val="both"/>
        <w:rPr>
          <w:rFonts w:ascii="Tahoma" w:hAnsi="Tahoma" w:cs="Tahoma"/>
          <w:b/>
          <w:lang w:val="sv-SE"/>
        </w:rPr>
      </w:pPr>
      <w:r w:rsidRPr="00116C82">
        <w:rPr>
          <w:rFonts w:ascii="Tahoma" w:hAnsi="Tahoma" w:cs="Tahoma"/>
          <w:b/>
          <w:lang w:val="sv-SE"/>
        </w:rPr>
        <w:t xml:space="preserve">TABEL. </w:t>
      </w:r>
      <w:r>
        <w:rPr>
          <w:rFonts w:ascii="Tahoma" w:hAnsi="Tahoma" w:cs="Tahoma"/>
          <w:b/>
          <w:lang w:val="sv-SE"/>
        </w:rPr>
        <w:t>II.</w:t>
      </w:r>
      <w:r w:rsidR="00F36089">
        <w:rPr>
          <w:rFonts w:ascii="Tahoma" w:hAnsi="Tahoma" w:cs="Tahoma"/>
          <w:b/>
          <w:lang w:val="sv-SE"/>
        </w:rPr>
        <w:t>4</w:t>
      </w:r>
      <w:r w:rsidRPr="00116C82">
        <w:rPr>
          <w:rFonts w:ascii="Tahoma" w:hAnsi="Tahoma" w:cs="Tahoma"/>
          <w:b/>
          <w:lang w:val="sv-SE"/>
        </w:rPr>
        <w:t xml:space="preserve"> </w:t>
      </w:r>
      <w:r>
        <w:rPr>
          <w:rFonts w:ascii="Tahoma" w:hAnsi="Tahoma" w:cs="Tahoma"/>
          <w:b/>
          <w:lang w:val="sv-SE"/>
        </w:rPr>
        <w:tab/>
      </w:r>
      <w:r w:rsidR="00F36089" w:rsidRPr="00873909">
        <w:rPr>
          <w:rFonts w:ascii="Tahoma" w:hAnsi="Tahoma" w:cs="Tahoma"/>
          <w:lang w:val="sv-SE"/>
        </w:rPr>
        <w:t>Komponen Indeks Pembangunan Manusia</w:t>
      </w:r>
      <w:r w:rsidR="00F36089" w:rsidRPr="00167DEC">
        <w:rPr>
          <w:rFonts w:ascii="Tahoma" w:hAnsi="Tahoma" w:cs="Tahoma"/>
          <w:lang w:val="sv-SE"/>
        </w:rPr>
        <w:t xml:space="preserve"> </w:t>
      </w:r>
      <w:r w:rsidR="00F36089">
        <w:rPr>
          <w:rFonts w:ascii="Tahoma" w:hAnsi="Tahoma" w:cs="Tahoma"/>
          <w:lang w:val="sv-SE"/>
        </w:rPr>
        <w:t xml:space="preserve"> </w:t>
      </w:r>
      <w:r w:rsidR="00F36089" w:rsidRPr="00167DEC">
        <w:rPr>
          <w:rFonts w:ascii="Tahoma" w:hAnsi="Tahoma" w:cs="Tahoma"/>
          <w:lang w:val="sv-SE"/>
        </w:rPr>
        <w:t>Kabupaten</w:t>
      </w:r>
      <w:r w:rsidR="00F36089">
        <w:rPr>
          <w:rFonts w:ascii="Tahoma" w:hAnsi="Tahoma" w:cs="Tahoma"/>
          <w:b/>
          <w:lang w:val="sv-SE"/>
        </w:rPr>
        <w:t xml:space="preserve"> </w:t>
      </w:r>
    </w:p>
    <w:p w:rsidR="00DB4985" w:rsidRPr="00A27CDD" w:rsidRDefault="00F36089" w:rsidP="00DB4985">
      <w:pPr>
        <w:tabs>
          <w:tab w:val="left" w:pos="900"/>
          <w:tab w:val="left" w:leader="dot" w:pos="9072"/>
          <w:tab w:val="right" w:pos="9540"/>
        </w:tabs>
        <w:spacing w:before="120" w:line="360" w:lineRule="auto"/>
        <w:ind w:left="1701" w:right="17" w:hanging="1701"/>
        <w:rPr>
          <w:rFonts w:ascii="Tahoma" w:hAnsi="Tahoma" w:cs="Tahoma"/>
          <w:lang w:val="id-ID"/>
        </w:rPr>
      </w:pPr>
      <w:r>
        <w:rPr>
          <w:rFonts w:ascii="Tahoma" w:hAnsi="Tahoma" w:cs="Tahoma"/>
          <w:b/>
          <w:lang w:val="sv-SE"/>
        </w:rPr>
        <w:tab/>
      </w:r>
      <w:r>
        <w:rPr>
          <w:rFonts w:ascii="Tahoma" w:hAnsi="Tahoma" w:cs="Tahoma"/>
          <w:b/>
          <w:lang w:val="sv-SE"/>
        </w:rPr>
        <w:tab/>
      </w:r>
      <w:r>
        <w:rPr>
          <w:rFonts w:ascii="Tahoma" w:hAnsi="Tahoma" w:cs="Tahoma"/>
          <w:lang w:val="sv-SE"/>
        </w:rPr>
        <w:t>Kepulauan Meranti 20</w:t>
      </w:r>
      <w:r w:rsidR="00A27CDD">
        <w:rPr>
          <w:rFonts w:ascii="Tahoma" w:hAnsi="Tahoma" w:cs="Tahoma"/>
          <w:lang w:val="sv-SE"/>
        </w:rPr>
        <w:t>10-201</w:t>
      </w:r>
      <w:r w:rsidR="00A27CDD">
        <w:rPr>
          <w:rFonts w:ascii="Tahoma" w:hAnsi="Tahoma" w:cs="Tahoma"/>
          <w:lang w:val="id-ID"/>
        </w:rPr>
        <w:t>3</w:t>
      </w:r>
      <w:r w:rsidR="00DB4985" w:rsidRPr="00116C82">
        <w:rPr>
          <w:rFonts w:ascii="Tahoma" w:hAnsi="Tahoma" w:cs="Tahoma"/>
          <w:lang w:val="sv-SE"/>
        </w:rPr>
        <w:tab/>
        <w:t xml:space="preserve"> </w:t>
      </w:r>
      <w:r w:rsidR="00DB4985" w:rsidRPr="00116C82">
        <w:rPr>
          <w:rFonts w:ascii="Tahoma" w:hAnsi="Tahoma" w:cs="Tahoma"/>
          <w:lang w:val="sv-SE"/>
        </w:rPr>
        <w:tab/>
      </w:r>
      <w:r w:rsidR="00DB4985">
        <w:rPr>
          <w:rFonts w:ascii="Tahoma" w:hAnsi="Tahoma" w:cs="Tahoma"/>
          <w:lang w:val="sv-SE"/>
        </w:rPr>
        <w:t>II-</w:t>
      </w:r>
      <w:r w:rsidR="00A27CDD">
        <w:rPr>
          <w:rFonts w:ascii="Tahoma" w:hAnsi="Tahoma" w:cs="Tahoma"/>
          <w:lang w:val="id-ID"/>
        </w:rPr>
        <w:t>8</w:t>
      </w:r>
    </w:p>
    <w:p w:rsidR="00F36089" w:rsidRPr="00A27CDD" w:rsidRDefault="00F36089" w:rsidP="00F36089">
      <w:pPr>
        <w:tabs>
          <w:tab w:val="left" w:pos="900"/>
          <w:tab w:val="left" w:leader="dot" w:pos="9072"/>
          <w:tab w:val="right" w:pos="9540"/>
        </w:tabs>
        <w:spacing w:before="120" w:line="360" w:lineRule="auto"/>
        <w:ind w:left="1701" w:right="17" w:hanging="1701"/>
        <w:rPr>
          <w:rFonts w:ascii="Tahoma" w:hAnsi="Tahoma" w:cs="Tahoma"/>
          <w:lang w:val="id-ID"/>
        </w:rPr>
      </w:pPr>
      <w:r w:rsidRPr="00116C82">
        <w:rPr>
          <w:rFonts w:ascii="Tahoma" w:hAnsi="Tahoma" w:cs="Tahoma"/>
          <w:b/>
          <w:lang w:val="sv-SE"/>
        </w:rPr>
        <w:t xml:space="preserve">TABEL. </w:t>
      </w:r>
      <w:r>
        <w:rPr>
          <w:rFonts w:ascii="Tahoma" w:hAnsi="Tahoma" w:cs="Tahoma"/>
          <w:b/>
          <w:lang w:val="sv-SE"/>
        </w:rPr>
        <w:t>II.5</w:t>
      </w:r>
      <w:r w:rsidRPr="00116C82">
        <w:rPr>
          <w:rFonts w:ascii="Tahoma" w:hAnsi="Tahoma" w:cs="Tahoma"/>
          <w:b/>
          <w:lang w:val="sv-SE"/>
        </w:rPr>
        <w:t xml:space="preserve"> </w:t>
      </w:r>
      <w:r>
        <w:rPr>
          <w:rFonts w:ascii="Tahoma" w:hAnsi="Tahoma" w:cs="Tahoma"/>
          <w:b/>
          <w:lang w:val="sv-SE"/>
        </w:rPr>
        <w:tab/>
      </w:r>
      <w:r w:rsidRPr="00F36089">
        <w:rPr>
          <w:rFonts w:ascii="Tahoma" w:hAnsi="Tahoma" w:cs="Tahoma"/>
        </w:rPr>
        <w:t>Perkembangan ICOR  Kabupaten Kepulauan Meranti</w:t>
      </w:r>
      <w:r w:rsidRPr="00116C82">
        <w:rPr>
          <w:rFonts w:ascii="Tahoma" w:hAnsi="Tahoma" w:cs="Tahoma"/>
          <w:lang w:val="sv-SE"/>
        </w:rPr>
        <w:tab/>
        <w:t xml:space="preserve"> </w:t>
      </w:r>
      <w:r w:rsidRPr="00116C82">
        <w:rPr>
          <w:rFonts w:ascii="Tahoma" w:hAnsi="Tahoma" w:cs="Tahoma"/>
          <w:lang w:val="sv-SE"/>
        </w:rPr>
        <w:tab/>
      </w:r>
      <w:r w:rsidR="00A27CDD">
        <w:rPr>
          <w:rFonts w:ascii="Tahoma" w:hAnsi="Tahoma" w:cs="Tahoma"/>
          <w:lang w:val="sv-SE"/>
        </w:rPr>
        <w:t>II-</w:t>
      </w:r>
      <w:r w:rsidR="00A27CDD">
        <w:rPr>
          <w:rFonts w:ascii="Tahoma" w:hAnsi="Tahoma" w:cs="Tahoma"/>
          <w:lang w:val="id-ID"/>
        </w:rPr>
        <w:t>9</w:t>
      </w:r>
    </w:p>
    <w:p w:rsidR="0073577B" w:rsidRDefault="00F36089" w:rsidP="0073577B">
      <w:pPr>
        <w:tabs>
          <w:tab w:val="left" w:pos="900"/>
          <w:tab w:val="left" w:leader="dot" w:pos="9072"/>
          <w:tab w:val="right" w:pos="9540"/>
        </w:tabs>
        <w:spacing w:before="120" w:line="360" w:lineRule="auto"/>
        <w:ind w:left="1701" w:right="17" w:hanging="1701"/>
        <w:rPr>
          <w:rFonts w:ascii="Tahoma" w:hAnsi="Tahoma" w:cs="Tahoma"/>
        </w:rPr>
      </w:pPr>
      <w:r w:rsidRPr="00116C82">
        <w:rPr>
          <w:rFonts w:ascii="Tahoma" w:hAnsi="Tahoma" w:cs="Tahoma"/>
          <w:b/>
          <w:lang w:val="sv-SE"/>
        </w:rPr>
        <w:t xml:space="preserve">TABEL. </w:t>
      </w:r>
      <w:r>
        <w:rPr>
          <w:rFonts w:ascii="Tahoma" w:hAnsi="Tahoma" w:cs="Tahoma"/>
          <w:b/>
          <w:lang w:val="sv-SE"/>
        </w:rPr>
        <w:t>II.</w:t>
      </w:r>
      <w:r w:rsidR="0073577B">
        <w:rPr>
          <w:rFonts w:ascii="Tahoma" w:hAnsi="Tahoma" w:cs="Tahoma"/>
          <w:b/>
          <w:lang w:val="sv-SE"/>
        </w:rPr>
        <w:t>6</w:t>
      </w:r>
      <w:r w:rsidRPr="00116C82">
        <w:rPr>
          <w:rFonts w:ascii="Tahoma" w:hAnsi="Tahoma" w:cs="Tahoma"/>
          <w:b/>
          <w:lang w:val="sv-SE"/>
        </w:rPr>
        <w:t xml:space="preserve"> </w:t>
      </w:r>
      <w:r>
        <w:rPr>
          <w:rFonts w:ascii="Tahoma" w:hAnsi="Tahoma" w:cs="Tahoma"/>
          <w:b/>
          <w:lang w:val="sv-SE"/>
        </w:rPr>
        <w:tab/>
      </w:r>
      <w:r w:rsidR="0073577B" w:rsidRPr="0073577B">
        <w:rPr>
          <w:rFonts w:ascii="Tahoma" w:hAnsi="Tahoma" w:cs="Tahoma"/>
        </w:rPr>
        <w:t xml:space="preserve">Jumlah Penduduk dan Tingkat Kemiskinan Kabupaten </w:t>
      </w:r>
    </w:p>
    <w:p w:rsidR="00F36089" w:rsidRDefault="0073577B" w:rsidP="00F36089">
      <w:pPr>
        <w:tabs>
          <w:tab w:val="left" w:pos="900"/>
          <w:tab w:val="left" w:leader="dot" w:pos="9072"/>
          <w:tab w:val="right" w:pos="9540"/>
        </w:tabs>
        <w:spacing w:before="120" w:line="360" w:lineRule="auto"/>
        <w:ind w:left="1701" w:right="17" w:hanging="1701"/>
        <w:rPr>
          <w:rFonts w:ascii="Tahoma" w:hAnsi="Tahoma" w:cs="Tahoma"/>
          <w:lang w:val="sv-SE"/>
        </w:rPr>
      </w:pPr>
      <w:r>
        <w:rPr>
          <w:rFonts w:ascii="Tahoma" w:hAnsi="Tahoma" w:cs="Tahoma"/>
          <w:b/>
          <w:lang w:val="sv-SE"/>
        </w:rPr>
        <w:tab/>
      </w:r>
      <w:r>
        <w:rPr>
          <w:rFonts w:ascii="Tahoma" w:hAnsi="Tahoma" w:cs="Tahoma"/>
          <w:b/>
          <w:lang w:val="sv-SE"/>
        </w:rPr>
        <w:tab/>
      </w:r>
      <w:r w:rsidRPr="0073577B">
        <w:rPr>
          <w:rFonts w:ascii="Tahoma" w:hAnsi="Tahoma" w:cs="Tahoma"/>
        </w:rPr>
        <w:t>Kepulauan Meranti</w:t>
      </w:r>
      <w:r w:rsidR="00F36089">
        <w:rPr>
          <w:rFonts w:ascii="Tahoma" w:hAnsi="Tahoma" w:cs="Tahoma"/>
          <w:b/>
          <w:lang w:val="sv-SE"/>
        </w:rPr>
        <w:t xml:space="preserve"> </w:t>
      </w:r>
      <w:r w:rsidR="00F36089" w:rsidRPr="00116C82">
        <w:rPr>
          <w:rFonts w:ascii="Tahoma" w:hAnsi="Tahoma" w:cs="Tahoma"/>
          <w:lang w:val="sv-SE"/>
        </w:rPr>
        <w:tab/>
      </w:r>
      <w:r>
        <w:rPr>
          <w:rFonts w:ascii="Tahoma" w:hAnsi="Tahoma" w:cs="Tahoma"/>
          <w:lang w:val="sv-SE"/>
        </w:rPr>
        <w:t xml:space="preserve"> </w:t>
      </w:r>
      <w:r w:rsidR="00F36089">
        <w:rPr>
          <w:rFonts w:ascii="Tahoma" w:hAnsi="Tahoma" w:cs="Tahoma"/>
          <w:lang w:val="sv-SE"/>
        </w:rPr>
        <w:t>II-</w:t>
      </w:r>
      <w:r>
        <w:rPr>
          <w:rFonts w:ascii="Tahoma" w:hAnsi="Tahoma" w:cs="Tahoma"/>
          <w:lang w:val="sv-SE"/>
        </w:rPr>
        <w:t>10</w:t>
      </w:r>
    </w:p>
    <w:p w:rsidR="00873909" w:rsidRDefault="00873909" w:rsidP="00873909">
      <w:pPr>
        <w:tabs>
          <w:tab w:val="left" w:pos="900"/>
          <w:tab w:val="left" w:leader="dot" w:pos="9072"/>
          <w:tab w:val="right" w:pos="9540"/>
        </w:tabs>
        <w:spacing w:before="120" w:line="360" w:lineRule="auto"/>
        <w:ind w:left="1701" w:right="17" w:hanging="1701"/>
        <w:rPr>
          <w:rFonts w:ascii="Tahoma" w:hAnsi="Tahoma" w:cs="Tahoma"/>
          <w:lang w:val="sv-SE"/>
        </w:rPr>
      </w:pPr>
      <w:r w:rsidRPr="00116C82">
        <w:rPr>
          <w:rFonts w:ascii="Tahoma" w:hAnsi="Tahoma" w:cs="Tahoma"/>
          <w:b/>
          <w:lang w:val="sv-SE"/>
        </w:rPr>
        <w:t xml:space="preserve">TABEL. </w:t>
      </w:r>
      <w:r>
        <w:rPr>
          <w:rFonts w:ascii="Tahoma" w:hAnsi="Tahoma" w:cs="Tahoma"/>
          <w:b/>
          <w:lang w:val="sv-SE"/>
        </w:rPr>
        <w:t>II.</w:t>
      </w:r>
      <w:r w:rsidR="00711511">
        <w:rPr>
          <w:rFonts w:ascii="Tahoma" w:hAnsi="Tahoma" w:cs="Tahoma"/>
          <w:b/>
          <w:lang w:val="sv-SE"/>
        </w:rPr>
        <w:t>7</w:t>
      </w:r>
      <w:r w:rsidRPr="00116C82">
        <w:rPr>
          <w:rFonts w:ascii="Tahoma" w:hAnsi="Tahoma" w:cs="Tahoma"/>
          <w:b/>
          <w:lang w:val="sv-SE"/>
        </w:rPr>
        <w:t xml:space="preserve"> </w:t>
      </w:r>
      <w:r>
        <w:rPr>
          <w:rFonts w:ascii="Tahoma" w:hAnsi="Tahoma" w:cs="Tahoma"/>
          <w:b/>
          <w:lang w:val="sv-SE"/>
        </w:rPr>
        <w:tab/>
      </w:r>
      <w:r w:rsidRPr="00873909">
        <w:rPr>
          <w:rFonts w:ascii="Tahoma" w:hAnsi="Tahoma" w:cs="Tahoma"/>
          <w:lang w:val="sv-SE"/>
        </w:rPr>
        <w:t>Persentase Penduduk yang Bekerja menurut Lapangan Usaha</w:t>
      </w:r>
    </w:p>
    <w:p w:rsidR="00873909" w:rsidRDefault="00873909" w:rsidP="00873909">
      <w:pPr>
        <w:tabs>
          <w:tab w:val="left" w:pos="900"/>
          <w:tab w:val="left" w:leader="dot" w:pos="9072"/>
          <w:tab w:val="right" w:pos="9540"/>
        </w:tabs>
        <w:spacing w:before="120" w:line="360" w:lineRule="auto"/>
        <w:ind w:left="1701" w:right="17" w:hanging="1701"/>
        <w:rPr>
          <w:rFonts w:ascii="Tahoma" w:hAnsi="Tahoma" w:cs="Tahoma"/>
          <w:lang w:val="sv-SE"/>
        </w:rPr>
      </w:pPr>
      <w:r>
        <w:rPr>
          <w:rFonts w:ascii="Tahoma" w:hAnsi="Tahoma" w:cs="Tahoma"/>
          <w:b/>
          <w:lang w:val="sv-SE"/>
        </w:rPr>
        <w:tab/>
      </w:r>
      <w:r>
        <w:rPr>
          <w:rFonts w:ascii="Tahoma" w:hAnsi="Tahoma" w:cs="Tahoma"/>
          <w:b/>
          <w:lang w:val="sv-SE"/>
        </w:rPr>
        <w:tab/>
      </w:r>
      <w:r w:rsidRPr="00873909">
        <w:rPr>
          <w:rFonts w:ascii="Tahoma" w:hAnsi="Tahoma" w:cs="Tahoma"/>
          <w:lang w:val="sv-SE"/>
        </w:rPr>
        <w:t>Di</w:t>
      </w:r>
      <w:r>
        <w:rPr>
          <w:rFonts w:ascii="Tahoma" w:hAnsi="Tahoma" w:cs="Tahoma"/>
          <w:b/>
          <w:lang w:val="sv-SE"/>
        </w:rPr>
        <w:t xml:space="preserve"> </w:t>
      </w:r>
      <w:r w:rsidRPr="00167DEC">
        <w:rPr>
          <w:rFonts w:ascii="Tahoma" w:hAnsi="Tahoma" w:cs="Tahoma"/>
          <w:lang w:val="sv-SE"/>
        </w:rPr>
        <w:t>Kabupaten</w:t>
      </w:r>
      <w:r>
        <w:rPr>
          <w:rFonts w:ascii="Tahoma" w:hAnsi="Tahoma" w:cs="Tahoma"/>
          <w:b/>
          <w:lang w:val="sv-SE"/>
        </w:rPr>
        <w:t xml:space="preserve"> </w:t>
      </w:r>
      <w:r w:rsidR="00A27CDD">
        <w:rPr>
          <w:rFonts w:ascii="Tahoma" w:hAnsi="Tahoma" w:cs="Tahoma"/>
          <w:lang w:val="sv-SE"/>
        </w:rPr>
        <w:t>Kepulauan Meranti 20</w:t>
      </w:r>
      <w:r w:rsidR="00A27CDD">
        <w:rPr>
          <w:rFonts w:ascii="Tahoma" w:hAnsi="Tahoma" w:cs="Tahoma"/>
          <w:lang w:val="id-ID"/>
        </w:rPr>
        <w:t>11</w:t>
      </w:r>
      <w:r w:rsidR="00A27CDD">
        <w:rPr>
          <w:rFonts w:ascii="Tahoma" w:hAnsi="Tahoma" w:cs="Tahoma"/>
          <w:lang w:val="sv-SE"/>
        </w:rPr>
        <w:t xml:space="preserve"> - 201</w:t>
      </w:r>
      <w:r w:rsidR="00A27CDD">
        <w:rPr>
          <w:rFonts w:ascii="Tahoma" w:hAnsi="Tahoma" w:cs="Tahoma"/>
          <w:lang w:val="id-ID"/>
        </w:rPr>
        <w:t>3</w:t>
      </w:r>
      <w:r>
        <w:rPr>
          <w:rFonts w:ascii="Tahoma" w:hAnsi="Tahoma" w:cs="Tahoma"/>
          <w:lang w:val="sv-SE"/>
        </w:rPr>
        <w:t xml:space="preserve"> </w:t>
      </w:r>
      <w:r w:rsidRPr="00116C82">
        <w:rPr>
          <w:rFonts w:ascii="Tahoma" w:hAnsi="Tahoma" w:cs="Tahoma"/>
          <w:lang w:val="sv-SE"/>
        </w:rPr>
        <w:tab/>
        <w:t xml:space="preserve"> </w:t>
      </w:r>
      <w:r w:rsidRPr="00116C82">
        <w:rPr>
          <w:rFonts w:ascii="Tahoma" w:hAnsi="Tahoma" w:cs="Tahoma"/>
          <w:lang w:val="sv-SE"/>
        </w:rPr>
        <w:tab/>
      </w:r>
      <w:r>
        <w:rPr>
          <w:rFonts w:ascii="Tahoma" w:hAnsi="Tahoma" w:cs="Tahoma"/>
          <w:lang w:val="sv-SE"/>
        </w:rPr>
        <w:t>II-</w:t>
      </w:r>
      <w:r w:rsidR="007E6192">
        <w:rPr>
          <w:rFonts w:ascii="Tahoma" w:hAnsi="Tahoma" w:cs="Tahoma"/>
          <w:lang w:val="sv-SE"/>
        </w:rPr>
        <w:t>11</w:t>
      </w:r>
    </w:p>
    <w:p w:rsidR="00873909" w:rsidRDefault="00873909" w:rsidP="00873909">
      <w:pPr>
        <w:tabs>
          <w:tab w:val="left" w:pos="900"/>
          <w:tab w:val="left" w:leader="dot" w:pos="9072"/>
          <w:tab w:val="right" w:pos="9540"/>
        </w:tabs>
        <w:spacing w:before="120" w:line="360" w:lineRule="auto"/>
        <w:ind w:left="1701" w:right="17" w:hanging="1701"/>
        <w:rPr>
          <w:rFonts w:ascii="Tahoma" w:hAnsi="Tahoma" w:cs="Tahoma"/>
          <w:lang w:val="sv-SE"/>
        </w:rPr>
      </w:pPr>
      <w:r w:rsidRPr="00116C82">
        <w:rPr>
          <w:rFonts w:ascii="Tahoma" w:hAnsi="Tahoma" w:cs="Tahoma"/>
          <w:b/>
          <w:lang w:val="sv-SE"/>
        </w:rPr>
        <w:t xml:space="preserve">TABEL. </w:t>
      </w:r>
      <w:r>
        <w:rPr>
          <w:rFonts w:ascii="Tahoma" w:hAnsi="Tahoma" w:cs="Tahoma"/>
          <w:b/>
          <w:lang w:val="sv-SE"/>
        </w:rPr>
        <w:t>III.1</w:t>
      </w:r>
      <w:r w:rsidRPr="00116C82">
        <w:rPr>
          <w:rFonts w:ascii="Tahoma" w:hAnsi="Tahoma" w:cs="Tahoma"/>
          <w:b/>
          <w:lang w:val="sv-SE"/>
        </w:rPr>
        <w:t xml:space="preserve"> </w:t>
      </w:r>
      <w:r>
        <w:rPr>
          <w:rFonts w:ascii="Tahoma" w:hAnsi="Tahoma" w:cs="Tahoma"/>
          <w:b/>
          <w:lang w:val="sv-SE"/>
        </w:rPr>
        <w:tab/>
      </w:r>
      <w:r w:rsidR="002B3AD1">
        <w:rPr>
          <w:rFonts w:ascii="Tahoma" w:hAnsi="Tahoma" w:cs="Tahoma"/>
          <w:lang w:val="sv-SE"/>
        </w:rPr>
        <w:t xml:space="preserve">Gambaran Ekonomi Makro </w:t>
      </w:r>
      <w:r w:rsidR="004148D6">
        <w:rPr>
          <w:rFonts w:ascii="Tahoma" w:hAnsi="Tahoma" w:cs="Tahoma"/>
          <w:lang w:val="sv-SE"/>
        </w:rPr>
        <w:t>Nasional</w:t>
      </w:r>
      <w:r>
        <w:rPr>
          <w:rFonts w:ascii="Tahoma" w:hAnsi="Tahoma" w:cs="Tahoma"/>
          <w:lang w:val="sv-SE"/>
        </w:rPr>
        <w:t xml:space="preserve"> </w:t>
      </w:r>
      <w:r w:rsidRPr="00116C82">
        <w:rPr>
          <w:rFonts w:ascii="Tahoma" w:hAnsi="Tahoma" w:cs="Tahoma"/>
          <w:lang w:val="sv-SE"/>
        </w:rPr>
        <w:tab/>
        <w:t xml:space="preserve"> </w:t>
      </w:r>
      <w:r>
        <w:rPr>
          <w:rFonts w:ascii="Tahoma" w:hAnsi="Tahoma" w:cs="Tahoma"/>
          <w:lang w:val="sv-SE"/>
        </w:rPr>
        <w:t>I</w:t>
      </w:r>
      <w:r w:rsidRPr="00116C82">
        <w:rPr>
          <w:rFonts w:ascii="Tahoma" w:hAnsi="Tahoma" w:cs="Tahoma"/>
          <w:lang w:val="sv-SE"/>
        </w:rPr>
        <w:tab/>
      </w:r>
      <w:r>
        <w:rPr>
          <w:rFonts w:ascii="Tahoma" w:hAnsi="Tahoma" w:cs="Tahoma"/>
          <w:lang w:val="sv-SE"/>
        </w:rPr>
        <w:t>II-1</w:t>
      </w:r>
    </w:p>
    <w:p w:rsidR="00873909" w:rsidRDefault="00873909" w:rsidP="007E6192">
      <w:pPr>
        <w:tabs>
          <w:tab w:val="left" w:pos="900"/>
          <w:tab w:val="left" w:leader="dot" w:pos="9072"/>
          <w:tab w:val="right" w:pos="9540"/>
        </w:tabs>
        <w:spacing w:before="120" w:line="360" w:lineRule="auto"/>
        <w:ind w:left="1701" w:right="17" w:hanging="1701"/>
        <w:rPr>
          <w:rFonts w:ascii="Tahoma" w:hAnsi="Tahoma" w:cs="Tahoma"/>
          <w:lang w:val="sv-SE"/>
        </w:rPr>
      </w:pPr>
      <w:r w:rsidRPr="00116C82">
        <w:rPr>
          <w:rFonts w:ascii="Tahoma" w:hAnsi="Tahoma" w:cs="Tahoma"/>
          <w:b/>
          <w:lang w:val="sv-SE"/>
        </w:rPr>
        <w:t xml:space="preserve">TABEL. </w:t>
      </w:r>
      <w:r>
        <w:rPr>
          <w:rFonts w:ascii="Tahoma" w:hAnsi="Tahoma" w:cs="Tahoma"/>
          <w:b/>
          <w:lang w:val="sv-SE"/>
        </w:rPr>
        <w:t>III.2</w:t>
      </w:r>
      <w:r>
        <w:rPr>
          <w:rFonts w:ascii="Tahoma" w:hAnsi="Tahoma" w:cs="Tahoma"/>
          <w:b/>
          <w:lang w:val="sv-SE"/>
        </w:rPr>
        <w:tab/>
      </w:r>
      <w:r w:rsidRPr="002B3AD1">
        <w:rPr>
          <w:rFonts w:ascii="Tahoma" w:hAnsi="Tahoma" w:cs="Tahoma"/>
          <w:lang w:val="sv-SE"/>
        </w:rPr>
        <w:t xml:space="preserve">Perkembangan Inflasi </w:t>
      </w:r>
      <w:r w:rsidR="004148D6">
        <w:rPr>
          <w:rFonts w:ascii="Tahoma" w:hAnsi="Tahoma" w:cs="Tahoma"/>
          <w:lang w:val="sv-SE"/>
        </w:rPr>
        <w:t>Kabupaten Kepulauan Meranti</w:t>
      </w:r>
      <w:r w:rsidRPr="00116C82">
        <w:rPr>
          <w:rFonts w:ascii="Tahoma" w:hAnsi="Tahoma" w:cs="Tahoma"/>
          <w:lang w:val="sv-SE"/>
        </w:rPr>
        <w:tab/>
        <w:t xml:space="preserve"> </w:t>
      </w:r>
      <w:r>
        <w:rPr>
          <w:rFonts w:ascii="Tahoma" w:hAnsi="Tahoma" w:cs="Tahoma"/>
          <w:lang w:val="sv-SE"/>
        </w:rPr>
        <w:t>I</w:t>
      </w:r>
      <w:r w:rsidRPr="00116C82">
        <w:rPr>
          <w:rFonts w:ascii="Tahoma" w:hAnsi="Tahoma" w:cs="Tahoma"/>
          <w:lang w:val="sv-SE"/>
        </w:rPr>
        <w:tab/>
      </w:r>
      <w:r>
        <w:rPr>
          <w:rFonts w:ascii="Tahoma" w:hAnsi="Tahoma" w:cs="Tahoma"/>
          <w:lang w:val="sv-SE"/>
        </w:rPr>
        <w:t>II-</w:t>
      </w:r>
      <w:r w:rsidR="002B3AD1">
        <w:rPr>
          <w:rFonts w:ascii="Tahoma" w:hAnsi="Tahoma" w:cs="Tahoma"/>
          <w:lang w:val="sv-SE"/>
        </w:rPr>
        <w:t>3</w:t>
      </w:r>
    </w:p>
    <w:p w:rsidR="007E6192" w:rsidRDefault="00F05086" w:rsidP="00F05086">
      <w:pPr>
        <w:tabs>
          <w:tab w:val="left" w:pos="900"/>
          <w:tab w:val="left" w:leader="dot" w:pos="9072"/>
          <w:tab w:val="right" w:pos="9540"/>
        </w:tabs>
        <w:spacing w:before="120" w:line="360" w:lineRule="auto"/>
        <w:ind w:left="1701" w:right="17" w:hanging="1701"/>
        <w:rPr>
          <w:rFonts w:ascii="Tahoma" w:hAnsi="Tahoma" w:cs="Tahoma"/>
          <w:b/>
          <w:lang w:val="sv-SE"/>
        </w:rPr>
      </w:pPr>
      <w:r w:rsidRPr="00116C82">
        <w:rPr>
          <w:rFonts w:ascii="Tahoma" w:hAnsi="Tahoma" w:cs="Tahoma"/>
          <w:b/>
          <w:lang w:val="sv-SE"/>
        </w:rPr>
        <w:t xml:space="preserve">TABEL. </w:t>
      </w:r>
      <w:r>
        <w:rPr>
          <w:rFonts w:ascii="Tahoma" w:hAnsi="Tahoma" w:cs="Tahoma"/>
          <w:b/>
          <w:lang w:val="sv-SE"/>
        </w:rPr>
        <w:t>III.4</w:t>
      </w:r>
      <w:r w:rsidRPr="00116C82">
        <w:rPr>
          <w:rFonts w:ascii="Tahoma" w:hAnsi="Tahoma" w:cs="Tahoma"/>
          <w:b/>
          <w:lang w:val="sv-SE"/>
        </w:rPr>
        <w:t xml:space="preserve"> </w:t>
      </w:r>
      <w:r>
        <w:rPr>
          <w:rFonts w:ascii="Tahoma" w:hAnsi="Tahoma" w:cs="Tahoma"/>
          <w:b/>
          <w:lang w:val="sv-SE"/>
        </w:rPr>
        <w:tab/>
      </w:r>
      <w:r>
        <w:rPr>
          <w:rFonts w:ascii="Tahoma" w:hAnsi="Tahoma" w:cs="Tahoma"/>
          <w:lang w:val="sv-SE"/>
        </w:rPr>
        <w:t>Perkembangan Indikator Makro Ekonomi</w:t>
      </w:r>
      <w:r w:rsidR="007E6192">
        <w:rPr>
          <w:rFonts w:ascii="Tahoma" w:hAnsi="Tahoma" w:cs="Tahoma"/>
          <w:lang w:val="sv-SE"/>
        </w:rPr>
        <w:t xml:space="preserve"> </w:t>
      </w:r>
      <w:r w:rsidRPr="00167DEC">
        <w:rPr>
          <w:rFonts w:ascii="Tahoma" w:hAnsi="Tahoma" w:cs="Tahoma"/>
          <w:lang w:val="sv-SE"/>
        </w:rPr>
        <w:t>Kabupaten</w:t>
      </w:r>
      <w:r>
        <w:rPr>
          <w:rFonts w:ascii="Tahoma" w:hAnsi="Tahoma" w:cs="Tahoma"/>
          <w:b/>
          <w:lang w:val="sv-SE"/>
        </w:rPr>
        <w:t xml:space="preserve"> </w:t>
      </w:r>
    </w:p>
    <w:p w:rsidR="00F05086" w:rsidRDefault="007E6192" w:rsidP="00F05086">
      <w:pPr>
        <w:tabs>
          <w:tab w:val="left" w:pos="900"/>
          <w:tab w:val="left" w:leader="dot" w:pos="9072"/>
          <w:tab w:val="right" w:pos="9540"/>
        </w:tabs>
        <w:spacing w:before="120" w:line="360" w:lineRule="auto"/>
        <w:ind w:left="1701" w:right="17" w:hanging="1701"/>
        <w:rPr>
          <w:rFonts w:ascii="Tahoma" w:hAnsi="Tahoma" w:cs="Tahoma"/>
          <w:lang w:val="sv-SE"/>
        </w:rPr>
      </w:pPr>
      <w:r>
        <w:rPr>
          <w:rFonts w:ascii="Tahoma" w:hAnsi="Tahoma" w:cs="Tahoma"/>
          <w:b/>
          <w:lang w:val="sv-SE"/>
        </w:rPr>
        <w:tab/>
      </w:r>
      <w:r>
        <w:rPr>
          <w:rFonts w:ascii="Tahoma" w:hAnsi="Tahoma" w:cs="Tahoma"/>
          <w:b/>
          <w:lang w:val="sv-SE"/>
        </w:rPr>
        <w:tab/>
      </w:r>
      <w:r w:rsidR="00F05086">
        <w:rPr>
          <w:rFonts w:ascii="Tahoma" w:hAnsi="Tahoma" w:cs="Tahoma"/>
          <w:lang w:val="sv-SE"/>
        </w:rPr>
        <w:t>Kepulauan Meranti</w:t>
      </w:r>
      <w:r w:rsidR="00F05086" w:rsidRPr="00116C82">
        <w:rPr>
          <w:rFonts w:ascii="Tahoma" w:hAnsi="Tahoma" w:cs="Tahoma"/>
          <w:lang w:val="sv-SE"/>
        </w:rPr>
        <w:tab/>
        <w:t xml:space="preserve"> </w:t>
      </w:r>
      <w:r w:rsidR="00F05086" w:rsidRPr="00116C82">
        <w:rPr>
          <w:rFonts w:ascii="Tahoma" w:hAnsi="Tahoma" w:cs="Tahoma"/>
          <w:lang w:val="sv-SE"/>
        </w:rPr>
        <w:tab/>
      </w:r>
      <w:r w:rsidR="00F05086">
        <w:rPr>
          <w:rFonts w:ascii="Tahoma" w:hAnsi="Tahoma" w:cs="Tahoma"/>
          <w:lang w:val="sv-SE"/>
        </w:rPr>
        <w:t>III-4</w:t>
      </w:r>
    </w:p>
    <w:p w:rsidR="005B2D52" w:rsidRDefault="00F05086" w:rsidP="00F05086">
      <w:pPr>
        <w:tabs>
          <w:tab w:val="left" w:pos="900"/>
          <w:tab w:val="left" w:leader="dot" w:pos="9072"/>
          <w:tab w:val="right" w:pos="9540"/>
        </w:tabs>
        <w:spacing w:before="120" w:line="360" w:lineRule="auto"/>
        <w:ind w:left="1701" w:right="17" w:hanging="1701"/>
        <w:rPr>
          <w:rFonts w:ascii="Tahoma" w:hAnsi="Tahoma" w:cs="Tahoma"/>
          <w:lang w:val="sv-SE"/>
        </w:rPr>
      </w:pPr>
      <w:r w:rsidRPr="00116C82">
        <w:rPr>
          <w:rFonts w:ascii="Tahoma" w:hAnsi="Tahoma" w:cs="Tahoma"/>
          <w:b/>
          <w:lang w:val="sv-SE"/>
        </w:rPr>
        <w:t xml:space="preserve">TABEL. </w:t>
      </w:r>
      <w:r>
        <w:rPr>
          <w:rFonts w:ascii="Tahoma" w:hAnsi="Tahoma" w:cs="Tahoma"/>
          <w:b/>
          <w:lang w:val="sv-SE"/>
        </w:rPr>
        <w:t>IV.1</w:t>
      </w:r>
      <w:r w:rsidRPr="00116C82">
        <w:rPr>
          <w:rFonts w:ascii="Tahoma" w:hAnsi="Tahoma" w:cs="Tahoma"/>
          <w:b/>
          <w:lang w:val="sv-SE"/>
        </w:rPr>
        <w:t xml:space="preserve"> </w:t>
      </w:r>
      <w:r>
        <w:rPr>
          <w:rFonts w:ascii="Tahoma" w:hAnsi="Tahoma" w:cs="Tahoma"/>
          <w:b/>
          <w:lang w:val="sv-SE"/>
        </w:rPr>
        <w:tab/>
      </w:r>
      <w:r w:rsidRPr="00F05086">
        <w:rPr>
          <w:rFonts w:ascii="Tahoma" w:hAnsi="Tahoma" w:cs="Tahoma"/>
          <w:lang w:val="sv-SE"/>
        </w:rPr>
        <w:t>Target Pendapatan</w:t>
      </w:r>
      <w:r w:rsidR="00076A1B">
        <w:rPr>
          <w:rFonts w:ascii="Tahoma" w:hAnsi="Tahoma" w:cs="Tahoma"/>
          <w:lang w:val="sv-SE"/>
        </w:rPr>
        <w:t xml:space="preserve"> Daerah </w:t>
      </w:r>
      <w:r w:rsidR="00076A1B" w:rsidRPr="00167DEC">
        <w:rPr>
          <w:rFonts w:ascii="Tahoma" w:hAnsi="Tahoma" w:cs="Tahoma"/>
          <w:lang w:val="sv-SE"/>
        </w:rPr>
        <w:t>Kabupaten</w:t>
      </w:r>
      <w:r w:rsidR="00076A1B">
        <w:rPr>
          <w:rFonts w:ascii="Tahoma" w:hAnsi="Tahoma" w:cs="Tahoma"/>
          <w:b/>
          <w:lang w:val="sv-SE"/>
        </w:rPr>
        <w:t xml:space="preserve"> </w:t>
      </w:r>
      <w:r w:rsidR="00076A1B">
        <w:rPr>
          <w:rFonts w:ascii="Tahoma" w:hAnsi="Tahoma" w:cs="Tahoma"/>
          <w:lang w:val="sv-SE"/>
        </w:rPr>
        <w:t xml:space="preserve">Kepulauan Meranti </w:t>
      </w:r>
    </w:p>
    <w:p w:rsidR="00F05086" w:rsidRPr="00A76422" w:rsidRDefault="005B2D52" w:rsidP="00F05086">
      <w:pPr>
        <w:tabs>
          <w:tab w:val="left" w:pos="900"/>
          <w:tab w:val="left" w:leader="dot" w:pos="9072"/>
          <w:tab w:val="right" w:pos="9540"/>
        </w:tabs>
        <w:spacing w:before="120" w:line="360" w:lineRule="auto"/>
        <w:ind w:left="1701" w:right="17" w:hanging="1701"/>
        <w:rPr>
          <w:rFonts w:ascii="Tahoma" w:hAnsi="Tahoma" w:cs="Tahoma"/>
          <w:lang w:val="id-ID"/>
        </w:rPr>
      </w:pPr>
      <w:r>
        <w:rPr>
          <w:rFonts w:ascii="Tahoma" w:hAnsi="Tahoma" w:cs="Tahoma"/>
          <w:b/>
          <w:lang w:val="sv-SE"/>
        </w:rPr>
        <w:tab/>
      </w:r>
      <w:r>
        <w:rPr>
          <w:rFonts w:ascii="Tahoma" w:hAnsi="Tahoma" w:cs="Tahoma"/>
          <w:b/>
          <w:lang w:val="sv-SE"/>
        </w:rPr>
        <w:tab/>
      </w:r>
      <w:r w:rsidR="00F05086">
        <w:rPr>
          <w:rFonts w:ascii="Tahoma" w:hAnsi="Tahoma" w:cs="Tahoma"/>
          <w:lang w:val="sv-SE"/>
        </w:rPr>
        <w:t>Tahun Anggaran 201</w:t>
      </w:r>
      <w:r w:rsidR="00A27CDD">
        <w:rPr>
          <w:rFonts w:ascii="Tahoma" w:hAnsi="Tahoma" w:cs="Tahoma"/>
          <w:lang w:val="id-ID"/>
        </w:rPr>
        <w:t>6</w:t>
      </w:r>
      <w:r w:rsidR="00F05086" w:rsidRPr="00116C82">
        <w:rPr>
          <w:rFonts w:ascii="Tahoma" w:hAnsi="Tahoma" w:cs="Tahoma"/>
          <w:lang w:val="sv-SE"/>
        </w:rPr>
        <w:tab/>
        <w:t xml:space="preserve"> </w:t>
      </w:r>
      <w:r w:rsidR="00F05086" w:rsidRPr="00116C82">
        <w:rPr>
          <w:rFonts w:ascii="Tahoma" w:hAnsi="Tahoma" w:cs="Tahoma"/>
          <w:lang w:val="sv-SE"/>
        </w:rPr>
        <w:tab/>
      </w:r>
      <w:r w:rsidR="00A76422">
        <w:rPr>
          <w:rFonts w:ascii="Tahoma" w:hAnsi="Tahoma" w:cs="Tahoma"/>
          <w:lang w:val="sv-SE"/>
        </w:rPr>
        <w:t>IV-</w:t>
      </w:r>
      <w:r w:rsidR="00FB26D0">
        <w:rPr>
          <w:rFonts w:ascii="Tahoma" w:hAnsi="Tahoma" w:cs="Tahoma"/>
          <w:lang w:val="id-ID"/>
        </w:rPr>
        <w:t>2</w:t>
      </w:r>
    </w:p>
    <w:p w:rsidR="00F05086" w:rsidRPr="00A76422" w:rsidRDefault="00F05086" w:rsidP="00F05086">
      <w:pPr>
        <w:tabs>
          <w:tab w:val="left" w:pos="900"/>
          <w:tab w:val="left" w:leader="dot" w:pos="9072"/>
          <w:tab w:val="right" w:pos="9540"/>
        </w:tabs>
        <w:spacing w:before="120" w:line="360" w:lineRule="auto"/>
        <w:ind w:left="1701" w:right="17" w:hanging="1701"/>
        <w:rPr>
          <w:rFonts w:ascii="Tahoma" w:hAnsi="Tahoma" w:cs="Tahoma"/>
          <w:lang w:val="id-ID"/>
        </w:rPr>
      </w:pPr>
      <w:r w:rsidRPr="00116C82">
        <w:rPr>
          <w:rFonts w:ascii="Tahoma" w:hAnsi="Tahoma" w:cs="Tahoma"/>
          <w:b/>
          <w:lang w:val="sv-SE"/>
        </w:rPr>
        <w:t xml:space="preserve">TABEL. </w:t>
      </w:r>
      <w:r>
        <w:rPr>
          <w:rFonts w:ascii="Tahoma" w:hAnsi="Tahoma" w:cs="Tahoma"/>
          <w:b/>
          <w:lang w:val="sv-SE"/>
        </w:rPr>
        <w:t>IV.2</w:t>
      </w:r>
      <w:r w:rsidRPr="00116C82">
        <w:rPr>
          <w:rFonts w:ascii="Tahoma" w:hAnsi="Tahoma" w:cs="Tahoma"/>
          <w:b/>
          <w:lang w:val="sv-SE"/>
        </w:rPr>
        <w:t xml:space="preserve"> </w:t>
      </w:r>
      <w:r>
        <w:rPr>
          <w:rFonts w:ascii="Tahoma" w:hAnsi="Tahoma" w:cs="Tahoma"/>
          <w:b/>
          <w:lang w:val="sv-SE"/>
        </w:rPr>
        <w:tab/>
      </w:r>
      <w:r>
        <w:rPr>
          <w:rFonts w:ascii="Tahoma" w:hAnsi="Tahoma" w:cs="Tahoma"/>
          <w:lang w:val="sv-SE"/>
        </w:rPr>
        <w:t>Proyeksi Belanja Daerah Kabupaten Kepulauan Meranti Tahun 201</w:t>
      </w:r>
      <w:r w:rsidR="00A27CDD">
        <w:rPr>
          <w:rFonts w:ascii="Tahoma" w:hAnsi="Tahoma" w:cs="Tahoma"/>
          <w:lang w:val="id-ID"/>
        </w:rPr>
        <w:t>6</w:t>
      </w:r>
      <w:r w:rsidR="00AB6179">
        <w:rPr>
          <w:rFonts w:ascii="Tahoma" w:hAnsi="Tahoma" w:cs="Tahoma"/>
          <w:lang w:val="sv-SE"/>
        </w:rPr>
        <w:t>...</w:t>
      </w:r>
      <w:r w:rsidRPr="00116C82">
        <w:rPr>
          <w:rFonts w:ascii="Tahoma" w:hAnsi="Tahoma" w:cs="Tahoma"/>
          <w:lang w:val="sv-SE"/>
        </w:rPr>
        <w:t xml:space="preserve"> </w:t>
      </w:r>
      <w:r w:rsidRPr="00116C82">
        <w:rPr>
          <w:rFonts w:ascii="Tahoma" w:hAnsi="Tahoma" w:cs="Tahoma"/>
          <w:lang w:val="sv-SE"/>
        </w:rPr>
        <w:tab/>
      </w:r>
      <w:r w:rsidR="00220AAF">
        <w:rPr>
          <w:rFonts w:ascii="Tahoma" w:hAnsi="Tahoma" w:cs="Tahoma"/>
          <w:lang w:val="sv-SE"/>
        </w:rPr>
        <w:t>I</w:t>
      </w:r>
      <w:r w:rsidR="00A76422">
        <w:rPr>
          <w:rFonts w:ascii="Tahoma" w:hAnsi="Tahoma" w:cs="Tahoma"/>
          <w:lang w:val="sv-SE"/>
        </w:rPr>
        <w:t>V-</w:t>
      </w:r>
      <w:r w:rsidR="00FB26D0">
        <w:rPr>
          <w:rFonts w:ascii="Tahoma" w:hAnsi="Tahoma" w:cs="Tahoma"/>
          <w:lang w:val="id-ID"/>
        </w:rPr>
        <w:t>5</w:t>
      </w:r>
    </w:p>
    <w:p w:rsidR="00F05086" w:rsidRDefault="00F05086" w:rsidP="00F05086">
      <w:pPr>
        <w:tabs>
          <w:tab w:val="left" w:pos="900"/>
          <w:tab w:val="left" w:leader="dot" w:pos="9072"/>
          <w:tab w:val="right" w:pos="9540"/>
        </w:tabs>
        <w:spacing w:before="120" w:line="360" w:lineRule="auto"/>
        <w:ind w:left="1701" w:right="17" w:hanging="1701"/>
        <w:rPr>
          <w:rFonts w:ascii="Tahoma" w:hAnsi="Tahoma" w:cs="Tahoma"/>
          <w:lang w:val="sv-SE"/>
        </w:rPr>
      </w:pPr>
    </w:p>
    <w:p w:rsidR="00F05086" w:rsidRDefault="00F05086" w:rsidP="00F05086">
      <w:pPr>
        <w:tabs>
          <w:tab w:val="left" w:pos="900"/>
          <w:tab w:val="left" w:leader="dot" w:pos="9072"/>
          <w:tab w:val="right" w:pos="9540"/>
        </w:tabs>
        <w:spacing w:before="120" w:line="360" w:lineRule="auto"/>
        <w:ind w:left="1701" w:right="17" w:hanging="1701"/>
        <w:rPr>
          <w:rFonts w:ascii="Tahoma" w:hAnsi="Tahoma" w:cs="Tahoma"/>
          <w:lang w:val="sv-SE"/>
        </w:rPr>
      </w:pPr>
    </w:p>
    <w:p w:rsidR="00D12F6E" w:rsidRPr="00116C82" w:rsidRDefault="00D12F6E" w:rsidP="004F7692">
      <w:pPr>
        <w:tabs>
          <w:tab w:val="left" w:pos="900"/>
          <w:tab w:val="left" w:pos="1440"/>
          <w:tab w:val="left" w:leader="dot" w:pos="9072"/>
          <w:tab w:val="right" w:pos="9540"/>
        </w:tabs>
        <w:spacing w:before="120" w:line="360" w:lineRule="auto"/>
        <w:ind w:left="1440" w:right="17" w:hanging="1440"/>
        <w:rPr>
          <w:rFonts w:ascii="Tahoma" w:hAnsi="Tahoma" w:cs="Tahoma"/>
          <w:w w:val="150"/>
          <w:lang w:val="sv-SE"/>
        </w:rPr>
      </w:pPr>
    </w:p>
    <w:p w:rsidR="00116C82" w:rsidRPr="00116C82" w:rsidRDefault="00116C82" w:rsidP="00116C82">
      <w:pPr>
        <w:tabs>
          <w:tab w:val="left" w:leader="dot" w:pos="9072"/>
          <w:tab w:val="right" w:pos="9540"/>
        </w:tabs>
        <w:spacing w:line="360" w:lineRule="auto"/>
        <w:ind w:right="17"/>
        <w:jc w:val="both"/>
        <w:rPr>
          <w:rFonts w:ascii="Tahoma" w:hAnsi="Tahoma" w:cs="Tahoma"/>
          <w:b/>
          <w:lang w:val="sv-SE"/>
        </w:rPr>
      </w:pPr>
    </w:p>
    <w:sectPr w:rsidR="00116C82" w:rsidRPr="00116C82" w:rsidSect="00F05086">
      <w:footerReference w:type="even" r:id="rId7"/>
      <w:footerReference w:type="default" r:id="rId8"/>
      <w:pgSz w:w="12240" w:h="18720" w:code="258"/>
      <w:pgMar w:top="1411" w:right="616" w:bottom="1411" w:left="1411" w:header="720" w:footer="619" w:gutter="288"/>
      <w:pgNumType w:fmt="lowerRoman"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4F20" w:rsidRDefault="009D4F20">
      <w:r>
        <w:separator/>
      </w:r>
    </w:p>
  </w:endnote>
  <w:endnote w:type="continuationSeparator" w:id="1">
    <w:p w:rsidR="009D4F20" w:rsidRDefault="009D4F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pple Chancery">
    <w:altName w:val="Mistral"/>
    <w:charset w:val="00"/>
    <w:family w:val="script"/>
    <w:pitch w:val="variable"/>
    <w:sig w:usb0="00000001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476" w:rsidRDefault="006A6083" w:rsidP="00D06B4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F547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F5476" w:rsidRDefault="000F5476" w:rsidP="00E72A1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950" w:rsidRDefault="008B2950" w:rsidP="008B2950">
    <w:pPr>
      <w:pStyle w:val="Footer"/>
      <w:pBdr>
        <w:top w:val="thinThickSmallGap" w:sz="24" w:space="1" w:color="auto"/>
      </w:pBdr>
      <w:rPr>
        <w:rFonts w:asciiTheme="majorHAnsi" w:hAnsiTheme="majorHAnsi"/>
      </w:rPr>
    </w:pPr>
    <w:r w:rsidRPr="00210F18">
      <w:rPr>
        <w:rFonts w:ascii="Tahoma" w:hAnsi="Tahoma" w:cs="Tahoma"/>
        <w:i/>
        <w:iCs/>
        <w:sz w:val="20"/>
        <w:szCs w:val="20"/>
        <w:lang w:val="fi-FI"/>
      </w:rPr>
      <w:t xml:space="preserve">Kebijakan Umum APBD Tahun Anggaran </w:t>
    </w:r>
    <w:r>
      <w:rPr>
        <w:rFonts w:ascii="Tahoma" w:hAnsi="Tahoma" w:cs="Tahoma"/>
        <w:i/>
        <w:iCs/>
        <w:sz w:val="20"/>
        <w:szCs w:val="20"/>
        <w:lang w:val="id-ID"/>
      </w:rPr>
      <w:t>201</w:t>
    </w:r>
    <w:r w:rsidR="005C6821">
      <w:rPr>
        <w:rFonts w:ascii="Tahoma" w:hAnsi="Tahoma" w:cs="Tahoma"/>
        <w:i/>
        <w:iCs/>
        <w:sz w:val="20"/>
        <w:szCs w:val="20"/>
        <w:lang w:val="id-ID"/>
      </w:rPr>
      <w:t>6</w:t>
    </w:r>
    <w:r>
      <w:rPr>
        <w:rFonts w:asciiTheme="majorHAnsi" w:hAnsiTheme="majorHAnsi"/>
      </w:rPr>
      <w:ptab w:relativeTo="margin" w:alignment="right" w:leader="none"/>
    </w:r>
    <w:fldSimple w:instr=" PAGE   \* MERGEFORMAT ">
      <w:r w:rsidR="00A27CDD" w:rsidRPr="00A27CDD">
        <w:rPr>
          <w:rFonts w:asciiTheme="majorHAnsi" w:hAnsiTheme="majorHAnsi"/>
          <w:noProof/>
        </w:rPr>
        <w:t>iii</w:t>
      </w:r>
    </w:fldSimple>
  </w:p>
  <w:p w:rsidR="000F5476" w:rsidRPr="00D20973" w:rsidRDefault="000F5476" w:rsidP="008B2950">
    <w:pPr>
      <w:pStyle w:val="Footer"/>
      <w:ind w:right="360"/>
      <w:rPr>
        <w:rFonts w:ascii="Apple Chancery" w:hAnsi="Apple Chancery"/>
        <w:b/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4F20" w:rsidRDefault="009D4F20">
      <w:r>
        <w:separator/>
      </w:r>
    </w:p>
  </w:footnote>
  <w:footnote w:type="continuationSeparator" w:id="1">
    <w:p w:rsidR="009D4F20" w:rsidRDefault="009D4F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75DF"/>
    <w:multiLevelType w:val="hybridMultilevel"/>
    <w:tmpl w:val="E7BCBF66"/>
    <w:lvl w:ilvl="0" w:tplc="CE9A9BD8">
      <w:start w:val="1"/>
      <w:numFmt w:val="lowerRoman"/>
      <w:lvlText w:val="(%1)"/>
      <w:lvlJc w:val="left"/>
      <w:pPr>
        <w:tabs>
          <w:tab w:val="num" w:pos="1155"/>
        </w:tabs>
        <w:ind w:left="1155" w:hanging="72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F00365"/>
    <w:multiLevelType w:val="multilevel"/>
    <w:tmpl w:val="95985400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0DB7698E"/>
    <w:multiLevelType w:val="hybridMultilevel"/>
    <w:tmpl w:val="8700A246"/>
    <w:lvl w:ilvl="0" w:tplc="04090005">
      <w:start w:val="1"/>
      <w:numFmt w:val="bullet"/>
      <w:lvlText w:val="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">
    <w:nsid w:val="0EB85920"/>
    <w:multiLevelType w:val="hybridMultilevel"/>
    <w:tmpl w:val="E36C4730"/>
    <w:lvl w:ilvl="0" w:tplc="D010A16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F810A63"/>
    <w:multiLevelType w:val="multilevel"/>
    <w:tmpl w:val="668A297C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155758EB"/>
    <w:multiLevelType w:val="multilevel"/>
    <w:tmpl w:val="D076FC4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1631141D"/>
    <w:multiLevelType w:val="multilevel"/>
    <w:tmpl w:val="A8DCA980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226E1723"/>
    <w:multiLevelType w:val="multilevel"/>
    <w:tmpl w:val="62B40F04"/>
    <w:lvl w:ilvl="0">
      <w:start w:val="1"/>
      <w:numFmt w:val="lowerRoman"/>
      <w:lvlText w:val="(%1)."/>
      <w:lvlJc w:val="left"/>
      <w:pPr>
        <w:tabs>
          <w:tab w:val="num" w:pos="840"/>
        </w:tabs>
        <w:ind w:left="840" w:hanging="360"/>
      </w:pPr>
      <w:rPr>
        <w:rFonts w:hint="default"/>
        <w:i/>
      </w:rPr>
    </w:lvl>
    <w:lvl w:ilvl="1">
      <w:start w:val="1"/>
      <w:numFmt w:val="lowerRoman"/>
      <w:lvlText w:val="(%2)"/>
      <w:lvlJc w:val="left"/>
      <w:pPr>
        <w:tabs>
          <w:tab w:val="num" w:pos="1920"/>
        </w:tabs>
        <w:ind w:left="1920" w:hanging="720"/>
      </w:pPr>
      <w:rPr>
        <w:rFonts w:hint="default"/>
        <w:i/>
      </w:rPr>
    </w:lvl>
    <w:lvl w:ilvl="2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8">
    <w:nsid w:val="22E97F10"/>
    <w:multiLevelType w:val="hybridMultilevel"/>
    <w:tmpl w:val="C4B024E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4BE3648"/>
    <w:multiLevelType w:val="multilevel"/>
    <w:tmpl w:val="729675AC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67163D8"/>
    <w:multiLevelType w:val="multilevel"/>
    <w:tmpl w:val="95985400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269D1DE8"/>
    <w:multiLevelType w:val="hybridMultilevel"/>
    <w:tmpl w:val="2DC8A21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912A98"/>
    <w:multiLevelType w:val="multilevel"/>
    <w:tmpl w:val="668A297C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29113CE7"/>
    <w:multiLevelType w:val="hybridMultilevel"/>
    <w:tmpl w:val="60D073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9BB26AA"/>
    <w:multiLevelType w:val="multilevel"/>
    <w:tmpl w:val="1F4AA684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D717B13"/>
    <w:multiLevelType w:val="hybridMultilevel"/>
    <w:tmpl w:val="9190CC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3E5E1A"/>
    <w:multiLevelType w:val="hybridMultilevel"/>
    <w:tmpl w:val="8C32ED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595DC5"/>
    <w:multiLevelType w:val="multilevel"/>
    <w:tmpl w:val="3998F918"/>
    <w:lvl w:ilvl="0">
      <w:start w:val="4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3DBA475A"/>
    <w:multiLevelType w:val="hybridMultilevel"/>
    <w:tmpl w:val="185033B4"/>
    <w:lvl w:ilvl="0" w:tplc="16E825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461F4D6F"/>
    <w:multiLevelType w:val="multilevel"/>
    <w:tmpl w:val="ADEE2B7A"/>
    <w:lvl w:ilvl="0">
      <w:start w:val="1"/>
      <w:numFmt w:val="lowerRoman"/>
      <w:lvlText w:val="(%1)."/>
      <w:lvlJc w:val="left"/>
      <w:pPr>
        <w:tabs>
          <w:tab w:val="num" w:pos="840"/>
        </w:tabs>
        <w:ind w:left="840" w:hanging="360"/>
      </w:pPr>
      <w:rPr>
        <w:rFonts w:hint="default"/>
        <w:i/>
      </w:rPr>
    </w:lvl>
    <w:lvl w:ilvl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hint="default"/>
        <w:i/>
      </w:rPr>
    </w:lvl>
    <w:lvl w:ilvl="2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0">
    <w:nsid w:val="47F008B9"/>
    <w:multiLevelType w:val="hybridMultilevel"/>
    <w:tmpl w:val="B05EB530"/>
    <w:lvl w:ilvl="0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i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CD138A7"/>
    <w:multiLevelType w:val="hybridMultilevel"/>
    <w:tmpl w:val="B01A85C0"/>
    <w:lvl w:ilvl="0" w:tplc="A7D071DE">
      <w:start w:val="1"/>
      <w:numFmt w:val="lowerRoman"/>
      <w:lvlText w:val="(%1)."/>
      <w:lvlJc w:val="left"/>
      <w:pPr>
        <w:tabs>
          <w:tab w:val="num" w:pos="840"/>
        </w:tabs>
        <w:ind w:left="840" w:hanging="360"/>
      </w:pPr>
      <w:rPr>
        <w:rFonts w:hint="default"/>
        <w:i/>
      </w:rPr>
    </w:lvl>
    <w:lvl w:ilvl="1" w:tplc="0152F2AE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hint="default"/>
        <w:b w:val="0"/>
        <w:i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E70602A"/>
    <w:multiLevelType w:val="hybridMultilevel"/>
    <w:tmpl w:val="DD2EEEA0"/>
    <w:lvl w:ilvl="0" w:tplc="A8A66518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ascii="Arial Narrow" w:hAnsi="Arial Narrow" w:hint="default"/>
        <w:sz w:val="29"/>
        <w:szCs w:val="29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2D20ED6"/>
    <w:multiLevelType w:val="hybridMultilevel"/>
    <w:tmpl w:val="AE9E946C"/>
    <w:lvl w:ilvl="0" w:tplc="DBDE8C38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63C09C2"/>
    <w:multiLevelType w:val="multilevel"/>
    <w:tmpl w:val="DEDACC12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b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56F37E28"/>
    <w:multiLevelType w:val="hybridMultilevel"/>
    <w:tmpl w:val="05829C30"/>
    <w:lvl w:ilvl="0" w:tplc="ADF04E74">
      <w:start w:val="1"/>
      <w:numFmt w:val="lowerRoman"/>
      <w:lvlText w:val="(%1)."/>
      <w:lvlJc w:val="left"/>
      <w:pPr>
        <w:tabs>
          <w:tab w:val="num" w:pos="840"/>
        </w:tabs>
        <w:ind w:left="840" w:hanging="360"/>
      </w:pPr>
      <w:rPr>
        <w:rFonts w:hint="default"/>
        <w:i/>
      </w:rPr>
    </w:lvl>
    <w:lvl w:ilvl="1" w:tplc="4A04D188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hint="default"/>
        <w:b w:val="0"/>
        <w:i/>
      </w:rPr>
    </w:lvl>
    <w:lvl w:ilvl="2" w:tplc="45227898">
      <w:start w:val="1"/>
      <w:numFmt w:val="bullet"/>
      <w:lvlText w:val=""/>
      <w:lvlJc w:val="left"/>
      <w:pPr>
        <w:tabs>
          <w:tab w:val="num" w:pos="2340"/>
        </w:tabs>
        <w:ind w:left="2340" w:hanging="360"/>
      </w:pPr>
      <w:rPr>
        <w:rFonts w:ascii="Wingdings 2" w:hAnsi="Wingdings 2" w:hint="default"/>
        <w:i w:val="0"/>
        <w:color w:val="auto"/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B50078"/>
    <w:multiLevelType w:val="multilevel"/>
    <w:tmpl w:val="6C70762E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60BB298C"/>
    <w:multiLevelType w:val="multilevel"/>
    <w:tmpl w:val="1F4AA684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4211F0C"/>
    <w:multiLevelType w:val="multilevel"/>
    <w:tmpl w:val="B2ECA148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E2E268A"/>
    <w:multiLevelType w:val="hybridMultilevel"/>
    <w:tmpl w:val="8442720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3E90A78"/>
    <w:multiLevelType w:val="hybridMultilevel"/>
    <w:tmpl w:val="806882C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590EDF68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79563290"/>
    <w:multiLevelType w:val="hybridMultilevel"/>
    <w:tmpl w:val="61FC7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94EEB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9B559AD"/>
    <w:multiLevelType w:val="multilevel"/>
    <w:tmpl w:val="845642A4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4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ED75622"/>
    <w:multiLevelType w:val="multilevel"/>
    <w:tmpl w:val="05829C30"/>
    <w:lvl w:ilvl="0">
      <w:start w:val="1"/>
      <w:numFmt w:val="lowerRoman"/>
      <w:lvlText w:val="(%1)."/>
      <w:lvlJc w:val="left"/>
      <w:pPr>
        <w:tabs>
          <w:tab w:val="num" w:pos="840"/>
        </w:tabs>
        <w:ind w:left="840" w:hanging="360"/>
      </w:pPr>
      <w:rPr>
        <w:rFonts w:hint="default"/>
        <w:i/>
      </w:rPr>
    </w:lvl>
    <w:lvl w:ilvl="1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hint="default"/>
        <w:b w:val="0"/>
        <w:i/>
      </w:rPr>
    </w:lvl>
    <w:lvl w:ilvl="2">
      <w:start w:val="1"/>
      <w:numFmt w:val="bullet"/>
      <w:lvlText w:val=""/>
      <w:lvlJc w:val="left"/>
      <w:pPr>
        <w:tabs>
          <w:tab w:val="num" w:pos="2340"/>
        </w:tabs>
        <w:ind w:left="2340" w:hanging="360"/>
      </w:pPr>
      <w:rPr>
        <w:rFonts w:ascii="Wingdings 2" w:hAnsi="Wingdings 2" w:hint="default"/>
        <w:i w:val="0"/>
        <w:color w:val="auto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31"/>
  </w:num>
  <w:num w:numId="3">
    <w:abstractNumId w:val="16"/>
  </w:num>
  <w:num w:numId="4">
    <w:abstractNumId w:val="3"/>
  </w:num>
  <w:num w:numId="5">
    <w:abstractNumId w:val="21"/>
  </w:num>
  <w:num w:numId="6">
    <w:abstractNumId w:val="23"/>
  </w:num>
  <w:num w:numId="7">
    <w:abstractNumId w:val="0"/>
  </w:num>
  <w:num w:numId="8">
    <w:abstractNumId w:val="25"/>
  </w:num>
  <w:num w:numId="9">
    <w:abstractNumId w:val="5"/>
  </w:num>
  <w:num w:numId="10">
    <w:abstractNumId w:val="18"/>
  </w:num>
  <w:num w:numId="11">
    <w:abstractNumId w:val="22"/>
  </w:num>
  <w:num w:numId="12">
    <w:abstractNumId w:val="17"/>
  </w:num>
  <w:num w:numId="13">
    <w:abstractNumId w:val="2"/>
  </w:num>
  <w:num w:numId="14">
    <w:abstractNumId w:val="29"/>
  </w:num>
  <w:num w:numId="15">
    <w:abstractNumId w:val="11"/>
  </w:num>
  <w:num w:numId="16">
    <w:abstractNumId w:val="20"/>
  </w:num>
  <w:num w:numId="17">
    <w:abstractNumId w:val="8"/>
  </w:num>
  <w:num w:numId="18">
    <w:abstractNumId w:val="12"/>
  </w:num>
  <w:num w:numId="19">
    <w:abstractNumId w:val="26"/>
  </w:num>
  <w:num w:numId="20">
    <w:abstractNumId w:val="14"/>
  </w:num>
  <w:num w:numId="21">
    <w:abstractNumId w:val="33"/>
  </w:num>
  <w:num w:numId="22">
    <w:abstractNumId w:val="15"/>
  </w:num>
  <w:num w:numId="23">
    <w:abstractNumId w:val="28"/>
  </w:num>
  <w:num w:numId="24">
    <w:abstractNumId w:val="13"/>
  </w:num>
  <w:num w:numId="25">
    <w:abstractNumId w:val="30"/>
  </w:num>
  <w:num w:numId="26">
    <w:abstractNumId w:val="7"/>
  </w:num>
  <w:num w:numId="27">
    <w:abstractNumId w:val="19"/>
  </w:num>
  <w:num w:numId="28">
    <w:abstractNumId w:val="6"/>
  </w:num>
  <w:num w:numId="29">
    <w:abstractNumId w:val="27"/>
  </w:num>
  <w:num w:numId="30">
    <w:abstractNumId w:val="9"/>
  </w:num>
  <w:num w:numId="31">
    <w:abstractNumId w:val="4"/>
  </w:num>
  <w:num w:numId="32">
    <w:abstractNumId w:val="10"/>
  </w:num>
  <w:num w:numId="33">
    <w:abstractNumId w:val="1"/>
  </w:num>
  <w:num w:numId="34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stylePaneFormatFilter w:val="3F01"/>
  <w:defaultTabStop w:val="720"/>
  <w:characterSpacingControl w:val="doNotCompress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/>
  <w:rsids>
    <w:rsidRoot w:val="0043340A"/>
    <w:rsid w:val="000001FC"/>
    <w:rsid w:val="000002C5"/>
    <w:rsid w:val="00013A61"/>
    <w:rsid w:val="0001453D"/>
    <w:rsid w:val="00014BE8"/>
    <w:rsid w:val="000327F1"/>
    <w:rsid w:val="000358A6"/>
    <w:rsid w:val="0003593C"/>
    <w:rsid w:val="00037ACE"/>
    <w:rsid w:val="00041CF3"/>
    <w:rsid w:val="0004466E"/>
    <w:rsid w:val="000541E8"/>
    <w:rsid w:val="00066114"/>
    <w:rsid w:val="00066798"/>
    <w:rsid w:val="00076A1B"/>
    <w:rsid w:val="00092BE3"/>
    <w:rsid w:val="000A0EB2"/>
    <w:rsid w:val="000B38CD"/>
    <w:rsid w:val="000C7307"/>
    <w:rsid w:val="000D0709"/>
    <w:rsid w:val="000D527F"/>
    <w:rsid w:val="000D78AA"/>
    <w:rsid w:val="000D7A4E"/>
    <w:rsid w:val="000E01C5"/>
    <w:rsid w:val="000F206C"/>
    <w:rsid w:val="000F53E2"/>
    <w:rsid w:val="000F5476"/>
    <w:rsid w:val="001049DC"/>
    <w:rsid w:val="00116C82"/>
    <w:rsid w:val="001174D1"/>
    <w:rsid w:val="00132B2B"/>
    <w:rsid w:val="00134899"/>
    <w:rsid w:val="00142209"/>
    <w:rsid w:val="00145717"/>
    <w:rsid w:val="00167DEC"/>
    <w:rsid w:val="0018158E"/>
    <w:rsid w:val="00184F12"/>
    <w:rsid w:val="001923A4"/>
    <w:rsid w:val="001A3EB8"/>
    <w:rsid w:val="001A5713"/>
    <w:rsid w:val="001A62B9"/>
    <w:rsid w:val="001B1601"/>
    <w:rsid w:val="001B2699"/>
    <w:rsid w:val="001C2D72"/>
    <w:rsid w:val="001C71F7"/>
    <w:rsid w:val="001E47FA"/>
    <w:rsid w:val="001F479E"/>
    <w:rsid w:val="001F55A9"/>
    <w:rsid w:val="001F7BBE"/>
    <w:rsid w:val="0020135D"/>
    <w:rsid w:val="00210EC7"/>
    <w:rsid w:val="00213F7C"/>
    <w:rsid w:val="00220AAF"/>
    <w:rsid w:val="00224B6E"/>
    <w:rsid w:val="00235476"/>
    <w:rsid w:val="0024009F"/>
    <w:rsid w:val="00244D95"/>
    <w:rsid w:val="002453AE"/>
    <w:rsid w:val="00255CF0"/>
    <w:rsid w:val="00261105"/>
    <w:rsid w:val="002657BB"/>
    <w:rsid w:val="00272221"/>
    <w:rsid w:val="00280DE3"/>
    <w:rsid w:val="002B3AD1"/>
    <w:rsid w:val="002C0577"/>
    <w:rsid w:val="002C12EF"/>
    <w:rsid w:val="002C2165"/>
    <w:rsid w:val="002C26B9"/>
    <w:rsid w:val="002C56B6"/>
    <w:rsid w:val="002D7925"/>
    <w:rsid w:val="002E25A2"/>
    <w:rsid w:val="002E3F9B"/>
    <w:rsid w:val="002F73F2"/>
    <w:rsid w:val="00301030"/>
    <w:rsid w:val="0030452B"/>
    <w:rsid w:val="00305262"/>
    <w:rsid w:val="003175BC"/>
    <w:rsid w:val="003177E7"/>
    <w:rsid w:val="0032295B"/>
    <w:rsid w:val="0033228D"/>
    <w:rsid w:val="00334E55"/>
    <w:rsid w:val="00340325"/>
    <w:rsid w:val="003406CA"/>
    <w:rsid w:val="00345DE1"/>
    <w:rsid w:val="00350AFC"/>
    <w:rsid w:val="00353A41"/>
    <w:rsid w:val="00384C59"/>
    <w:rsid w:val="003B07A9"/>
    <w:rsid w:val="003B1075"/>
    <w:rsid w:val="003B4CA7"/>
    <w:rsid w:val="003C0A07"/>
    <w:rsid w:val="003D1916"/>
    <w:rsid w:val="003E125F"/>
    <w:rsid w:val="003F77B1"/>
    <w:rsid w:val="00403DF2"/>
    <w:rsid w:val="00405DFC"/>
    <w:rsid w:val="00413881"/>
    <w:rsid w:val="004148D6"/>
    <w:rsid w:val="00417424"/>
    <w:rsid w:val="00420E50"/>
    <w:rsid w:val="0043340A"/>
    <w:rsid w:val="00435DCB"/>
    <w:rsid w:val="00442A8B"/>
    <w:rsid w:val="00445C38"/>
    <w:rsid w:val="00446DFE"/>
    <w:rsid w:val="0046459F"/>
    <w:rsid w:val="00465D1D"/>
    <w:rsid w:val="00475474"/>
    <w:rsid w:val="004771BA"/>
    <w:rsid w:val="00480170"/>
    <w:rsid w:val="00484E3B"/>
    <w:rsid w:val="00492C7E"/>
    <w:rsid w:val="0049624A"/>
    <w:rsid w:val="004A63FF"/>
    <w:rsid w:val="004B1E55"/>
    <w:rsid w:val="004B2ABD"/>
    <w:rsid w:val="004C088F"/>
    <w:rsid w:val="004C3F4F"/>
    <w:rsid w:val="004D637D"/>
    <w:rsid w:val="004E03D4"/>
    <w:rsid w:val="004F7692"/>
    <w:rsid w:val="0050773B"/>
    <w:rsid w:val="005130E0"/>
    <w:rsid w:val="00531C9C"/>
    <w:rsid w:val="00532676"/>
    <w:rsid w:val="00540908"/>
    <w:rsid w:val="00561A34"/>
    <w:rsid w:val="00566E66"/>
    <w:rsid w:val="00567BEE"/>
    <w:rsid w:val="00567C99"/>
    <w:rsid w:val="00570159"/>
    <w:rsid w:val="005864BC"/>
    <w:rsid w:val="005A2C1C"/>
    <w:rsid w:val="005B2D52"/>
    <w:rsid w:val="005B55ED"/>
    <w:rsid w:val="005C5865"/>
    <w:rsid w:val="005C6821"/>
    <w:rsid w:val="00615929"/>
    <w:rsid w:val="0061650A"/>
    <w:rsid w:val="00641505"/>
    <w:rsid w:val="00642232"/>
    <w:rsid w:val="00645B86"/>
    <w:rsid w:val="006700D2"/>
    <w:rsid w:val="00673761"/>
    <w:rsid w:val="00687EAB"/>
    <w:rsid w:val="006902D2"/>
    <w:rsid w:val="00696503"/>
    <w:rsid w:val="006A5797"/>
    <w:rsid w:val="006A6083"/>
    <w:rsid w:val="006B1FFA"/>
    <w:rsid w:val="006B5325"/>
    <w:rsid w:val="006C4F9E"/>
    <w:rsid w:val="006E526F"/>
    <w:rsid w:val="007026FD"/>
    <w:rsid w:val="0070626B"/>
    <w:rsid w:val="00706F8F"/>
    <w:rsid w:val="00711511"/>
    <w:rsid w:val="00714559"/>
    <w:rsid w:val="007206E5"/>
    <w:rsid w:val="0072272E"/>
    <w:rsid w:val="007264C5"/>
    <w:rsid w:val="00731F2D"/>
    <w:rsid w:val="007352A4"/>
    <w:rsid w:val="0073577B"/>
    <w:rsid w:val="007406E9"/>
    <w:rsid w:val="00746588"/>
    <w:rsid w:val="00757897"/>
    <w:rsid w:val="00763A45"/>
    <w:rsid w:val="00765C32"/>
    <w:rsid w:val="00766E58"/>
    <w:rsid w:val="00766FB9"/>
    <w:rsid w:val="007711DA"/>
    <w:rsid w:val="00772E08"/>
    <w:rsid w:val="0078117E"/>
    <w:rsid w:val="007909CB"/>
    <w:rsid w:val="007B36DA"/>
    <w:rsid w:val="007B725E"/>
    <w:rsid w:val="007D7C9B"/>
    <w:rsid w:val="007E0C7B"/>
    <w:rsid w:val="007E26D6"/>
    <w:rsid w:val="007E43D0"/>
    <w:rsid w:val="007E6192"/>
    <w:rsid w:val="007F574C"/>
    <w:rsid w:val="007F7D14"/>
    <w:rsid w:val="00800621"/>
    <w:rsid w:val="00811BFD"/>
    <w:rsid w:val="00813646"/>
    <w:rsid w:val="00816DE8"/>
    <w:rsid w:val="0082511F"/>
    <w:rsid w:val="00837D73"/>
    <w:rsid w:val="00856E5F"/>
    <w:rsid w:val="008577CB"/>
    <w:rsid w:val="0086303A"/>
    <w:rsid w:val="00873909"/>
    <w:rsid w:val="008856F7"/>
    <w:rsid w:val="008928B8"/>
    <w:rsid w:val="008B2950"/>
    <w:rsid w:val="008B5FBE"/>
    <w:rsid w:val="008B7D35"/>
    <w:rsid w:val="008D0B1B"/>
    <w:rsid w:val="008D7869"/>
    <w:rsid w:val="008E29F5"/>
    <w:rsid w:val="00900FD1"/>
    <w:rsid w:val="009214B4"/>
    <w:rsid w:val="00922A3B"/>
    <w:rsid w:val="009261E9"/>
    <w:rsid w:val="0093736C"/>
    <w:rsid w:val="00955576"/>
    <w:rsid w:val="0096617B"/>
    <w:rsid w:val="00972635"/>
    <w:rsid w:val="00975A21"/>
    <w:rsid w:val="009A273F"/>
    <w:rsid w:val="009A3D0E"/>
    <w:rsid w:val="009A424A"/>
    <w:rsid w:val="009B658C"/>
    <w:rsid w:val="009C00E7"/>
    <w:rsid w:val="009C3712"/>
    <w:rsid w:val="009C42D8"/>
    <w:rsid w:val="009C600F"/>
    <w:rsid w:val="009C656D"/>
    <w:rsid w:val="009D4F20"/>
    <w:rsid w:val="009E16F5"/>
    <w:rsid w:val="009E23AE"/>
    <w:rsid w:val="009E59AE"/>
    <w:rsid w:val="009F70BE"/>
    <w:rsid w:val="009F775A"/>
    <w:rsid w:val="00A05FC7"/>
    <w:rsid w:val="00A06D12"/>
    <w:rsid w:val="00A06F56"/>
    <w:rsid w:val="00A24EF1"/>
    <w:rsid w:val="00A27CDD"/>
    <w:rsid w:val="00A33066"/>
    <w:rsid w:val="00A3571F"/>
    <w:rsid w:val="00A35B22"/>
    <w:rsid w:val="00A4480B"/>
    <w:rsid w:val="00A4570C"/>
    <w:rsid w:val="00A459AE"/>
    <w:rsid w:val="00A506A4"/>
    <w:rsid w:val="00A53192"/>
    <w:rsid w:val="00A76422"/>
    <w:rsid w:val="00A86415"/>
    <w:rsid w:val="00A86DC6"/>
    <w:rsid w:val="00A914D5"/>
    <w:rsid w:val="00A924E6"/>
    <w:rsid w:val="00AB5281"/>
    <w:rsid w:val="00AB5947"/>
    <w:rsid w:val="00AB6179"/>
    <w:rsid w:val="00AC32A6"/>
    <w:rsid w:val="00AD20DA"/>
    <w:rsid w:val="00AD3F4A"/>
    <w:rsid w:val="00AD49E0"/>
    <w:rsid w:val="00AE2A18"/>
    <w:rsid w:val="00B01590"/>
    <w:rsid w:val="00B078B0"/>
    <w:rsid w:val="00B24CCC"/>
    <w:rsid w:val="00B25E97"/>
    <w:rsid w:val="00B44488"/>
    <w:rsid w:val="00B46743"/>
    <w:rsid w:val="00B542D0"/>
    <w:rsid w:val="00B55091"/>
    <w:rsid w:val="00B62FDF"/>
    <w:rsid w:val="00B635FB"/>
    <w:rsid w:val="00B74619"/>
    <w:rsid w:val="00B802E4"/>
    <w:rsid w:val="00B87D32"/>
    <w:rsid w:val="00B960DE"/>
    <w:rsid w:val="00B96F3C"/>
    <w:rsid w:val="00BA29CE"/>
    <w:rsid w:val="00BA3CC8"/>
    <w:rsid w:val="00BA67F1"/>
    <w:rsid w:val="00BC53D9"/>
    <w:rsid w:val="00BC70FC"/>
    <w:rsid w:val="00BD22B5"/>
    <w:rsid w:val="00BD28A8"/>
    <w:rsid w:val="00BF1536"/>
    <w:rsid w:val="00BF4865"/>
    <w:rsid w:val="00BF60B2"/>
    <w:rsid w:val="00BF68C9"/>
    <w:rsid w:val="00C003C3"/>
    <w:rsid w:val="00C046E7"/>
    <w:rsid w:val="00C06F38"/>
    <w:rsid w:val="00C13216"/>
    <w:rsid w:val="00C13276"/>
    <w:rsid w:val="00C26F24"/>
    <w:rsid w:val="00C27D42"/>
    <w:rsid w:val="00C320CC"/>
    <w:rsid w:val="00C4512E"/>
    <w:rsid w:val="00C51D7A"/>
    <w:rsid w:val="00C55998"/>
    <w:rsid w:val="00C61FFD"/>
    <w:rsid w:val="00C646C4"/>
    <w:rsid w:val="00C71B34"/>
    <w:rsid w:val="00C758E1"/>
    <w:rsid w:val="00C775BC"/>
    <w:rsid w:val="00C824EF"/>
    <w:rsid w:val="00C85F16"/>
    <w:rsid w:val="00C97052"/>
    <w:rsid w:val="00CA44C4"/>
    <w:rsid w:val="00CA5069"/>
    <w:rsid w:val="00CA6CD1"/>
    <w:rsid w:val="00CB5ACE"/>
    <w:rsid w:val="00CC0A98"/>
    <w:rsid w:val="00CC7ACE"/>
    <w:rsid w:val="00CD714F"/>
    <w:rsid w:val="00CE5817"/>
    <w:rsid w:val="00CF2F17"/>
    <w:rsid w:val="00CF4B05"/>
    <w:rsid w:val="00D054DE"/>
    <w:rsid w:val="00D0612E"/>
    <w:rsid w:val="00D06B4A"/>
    <w:rsid w:val="00D12F6E"/>
    <w:rsid w:val="00D20973"/>
    <w:rsid w:val="00D45EDA"/>
    <w:rsid w:val="00D73B1C"/>
    <w:rsid w:val="00D83BA2"/>
    <w:rsid w:val="00D95BEC"/>
    <w:rsid w:val="00DA2A97"/>
    <w:rsid w:val="00DB4985"/>
    <w:rsid w:val="00DC1E63"/>
    <w:rsid w:val="00DD5C20"/>
    <w:rsid w:val="00DE4E5D"/>
    <w:rsid w:val="00DE74AF"/>
    <w:rsid w:val="00E102B7"/>
    <w:rsid w:val="00E11FED"/>
    <w:rsid w:val="00E23ED5"/>
    <w:rsid w:val="00E42CAF"/>
    <w:rsid w:val="00E46E38"/>
    <w:rsid w:val="00E46F54"/>
    <w:rsid w:val="00E50AAC"/>
    <w:rsid w:val="00E630D4"/>
    <w:rsid w:val="00E72A10"/>
    <w:rsid w:val="00E90E8B"/>
    <w:rsid w:val="00EA32F3"/>
    <w:rsid w:val="00EC474C"/>
    <w:rsid w:val="00EC6D28"/>
    <w:rsid w:val="00ED029B"/>
    <w:rsid w:val="00ED1F5A"/>
    <w:rsid w:val="00ED20A3"/>
    <w:rsid w:val="00ED70E3"/>
    <w:rsid w:val="00EE0137"/>
    <w:rsid w:val="00EE270E"/>
    <w:rsid w:val="00EF2773"/>
    <w:rsid w:val="00F01EC5"/>
    <w:rsid w:val="00F03E53"/>
    <w:rsid w:val="00F0420E"/>
    <w:rsid w:val="00F05086"/>
    <w:rsid w:val="00F07780"/>
    <w:rsid w:val="00F11220"/>
    <w:rsid w:val="00F226C3"/>
    <w:rsid w:val="00F2466E"/>
    <w:rsid w:val="00F265B8"/>
    <w:rsid w:val="00F36089"/>
    <w:rsid w:val="00F36405"/>
    <w:rsid w:val="00F43E20"/>
    <w:rsid w:val="00F449D9"/>
    <w:rsid w:val="00F45616"/>
    <w:rsid w:val="00F50852"/>
    <w:rsid w:val="00F53803"/>
    <w:rsid w:val="00F54DBE"/>
    <w:rsid w:val="00F82BBE"/>
    <w:rsid w:val="00F85A6C"/>
    <w:rsid w:val="00F93E54"/>
    <w:rsid w:val="00F93F87"/>
    <w:rsid w:val="00FA07D5"/>
    <w:rsid w:val="00FA1BB4"/>
    <w:rsid w:val="00FA36A9"/>
    <w:rsid w:val="00FA457B"/>
    <w:rsid w:val="00FA4BFD"/>
    <w:rsid w:val="00FB251C"/>
    <w:rsid w:val="00FB26D0"/>
    <w:rsid w:val="00FB4286"/>
    <w:rsid w:val="00FB4D08"/>
    <w:rsid w:val="00FC47EA"/>
    <w:rsid w:val="00FC6B8E"/>
    <w:rsid w:val="00FD676F"/>
    <w:rsid w:val="00FE1631"/>
    <w:rsid w:val="00FE38E8"/>
    <w:rsid w:val="00FE6210"/>
    <w:rsid w:val="00FF1121"/>
    <w:rsid w:val="00FF14E2"/>
    <w:rsid w:val="00FF6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F206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11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96F3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Footer">
    <w:name w:val="footer"/>
    <w:basedOn w:val="Normal"/>
    <w:link w:val="FooterChar"/>
    <w:rsid w:val="00E72A1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72A10"/>
  </w:style>
  <w:style w:type="paragraph" w:styleId="Header">
    <w:name w:val="header"/>
    <w:basedOn w:val="Normal"/>
    <w:rsid w:val="00FA36A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442A8B"/>
    <w:rPr>
      <w:sz w:val="24"/>
      <w:szCs w:val="24"/>
      <w:lang w:val="en-US" w:eastAsia="en-US" w:bidi="ar-SA"/>
    </w:rPr>
  </w:style>
  <w:style w:type="paragraph" w:styleId="BalloonText">
    <w:name w:val="Balloon Text"/>
    <w:basedOn w:val="Normal"/>
    <w:link w:val="BalloonTextChar"/>
    <w:rsid w:val="006700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700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I</vt:lpstr>
    </vt:vector>
  </TitlesOfParts>
  <Company/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I</dc:title>
  <dc:creator>Toshiba</dc:creator>
  <cp:lastModifiedBy>HR</cp:lastModifiedBy>
  <cp:revision>21</cp:revision>
  <cp:lastPrinted>2015-07-02T04:04:00Z</cp:lastPrinted>
  <dcterms:created xsi:type="dcterms:W3CDTF">2010-01-29T17:52:00Z</dcterms:created>
  <dcterms:modified xsi:type="dcterms:W3CDTF">2015-07-02T04:06:00Z</dcterms:modified>
</cp:coreProperties>
</file>